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C7243" w14:textId="68699C89" w:rsidR="00C70C24" w:rsidRDefault="00C70C24" w:rsidP="00C70C24">
      <w:pPr>
        <w:pStyle w:val="Titre1"/>
        <w:jc w:val="center"/>
        <w:rPr>
          <w:rFonts w:ascii="Biome Light" w:hAnsi="Biome Light" w:cs="Biome Light"/>
        </w:rPr>
      </w:pPr>
      <w:r w:rsidRPr="00022E0B">
        <w:rPr>
          <w:rFonts w:ascii="Biome Light" w:hAnsi="Biome Light" w:cs="Biome Light"/>
        </w:rPr>
        <w:t>Prévisionnel budgétaire</w:t>
      </w:r>
      <w:r>
        <w:rPr>
          <w:rFonts w:ascii="Biome Light" w:hAnsi="Biome Light" w:cs="Biome Light"/>
        </w:rPr>
        <w:t>/ financement</w:t>
      </w:r>
      <w:r w:rsidRPr="00022E0B">
        <w:rPr>
          <w:rFonts w:ascii="Biome Light" w:hAnsi="Biome Light" w:cs="Biome Light"/>
        </w:rPr>
        <w:t xml:space="preserve"> – Action de commission MEDEF Guyane</w:t>
      </w:r>
    </w:p>
    <w:p w14:paraId="02986244" w14:textId="2E0A0E35" w:rsidR="00C70C24" w:rsidRPr="00022E0B" w:rsidRDefault="00C70C24" w:rsidP="00C70C24">
      <w:pPr>
        <w:pStyle w:val="Titre1"/>
        <w:jc w:val="center"/>
        <w:rPr>
          <w:rFonts w:ascii="Biome Light" w:hAnsi="Biome Light" w:cs="Biome Light"/>
        </w:rPr>
      </w:pPr>
      <w:r>
        <w:rPr>
          <w:rFonts w:ascii="Biome Light" w:hAnsi="Biome Light" w:cs="Biome Light"/>
        </w:rPr>
        <w:t>(Note d’information)</w:t>
      </w:r>
    </w:p>
    <w:p w14:paraId="2AFE69CD" w14:textId="77777777" w:rsidR="00C70C24" w:rsidRPr="00022E0B" w:rsidRDefault="00C70C24" w:rsidP="00C70C24">
      <w:pPr>
        <w:jc w:val="both"/>
        <w:rPr>
          <w:rFonts w:ascii="Biome Light" w:hAnsi="Biome Light" w:cs="Biome Light"/>
        </w:rPr>
      </w:pPr>
    </w:p>
    <w:p w14:paraId="7D2D9F8F" w14:textId="77777777" w:rsidR="00C70C24" w:rsidRPr="00022E0B" w:rsidRDefault="00C70C24" w:rsidP="00C70C24">
      <w:pPr>
        <w:jc w:val="both"/>
        <w:rPr>
          <w:rFonts w:ascii="Biome Light" w:hAnsi="Biome Light" w:cs="Biome Light"/>
          <w:b/>
          <w:bCs/>
        </w:rPr>
      </w:pPr>
      <w:r w:rsidRPr="00022E0B">
        <w:rPr>
          <w:rFonts w:ascii="Biome Light" w:hAnsi="Biome Light" w:cs="Biome Light"/>
          <w:b/>
          <w:bCs/>
        </w:rPr>
        <w:t> Prérequis pour toute action financée</w:t>
      </w:r>
    </w:p>
    <w:p w14:paraId="5A4F29BB" w14:textId="5CF8CF30" w:rsidR="00C70C24" w:rsidRPr="00022E0B" w:rsidRDefault="00C70C24" w:rsidP="00C70C24">
      <w:pPr>
        <w:jc w:val="both"/>
        <w:rPr>
          <w:rFonts w:ascii="Biome Light" w:hAnsi="Biome Light" w:cs="Biome Light"/>
        </w:rPr>
      </w:pPr>
      <w:r w:rsidRPr="00022E0B">
        <w:rPr>
          <w:rFonts w:ascii="Biome Light" w:hAnsi="Biome Light" w:cs="Biome Light"/>
        </w:rPr>
        <w:t>Toute action réalisée par une commission qui implique des frais (déplacements, prestations, événements, matériel, études, etc.) doit respecter les prérequis suivants, à intégrer dans la </w:t>
      </w:r>
      <w:r w:rsidRPr="00022E0B">
        <w:rPr>
          <w:rFonts w:ascii="Biome Light" w:hAnsi="Biome Light" w:cs="Biome Light"/>
          <w:b/>
          <w:bCs/>
        </w:rPr>
        <w:t>Fiche</w:t>
      </w:r>
      <w:r>
        <w:rPr>
          <w:rFonts w:ascii="Biome Light" w:hAnsi="Biome Light" w:cs="Biome Light"/>
          <w:b/>
          <w:bCs/>
        </w:rPr>
        <w:t xml:space="preserve"> Prévisionnel budgétaire/financement</w:t>
      </w:r>
      <w:r w:rsidRPr="00022E0B">
        <w:rPr>
          <w:rFonts w:ascii="Biome Light" w:hAnsi="Biome Light" w:cs="Biome Light"/>
        </w:rPr>
        <w:t> :</w:t>
      </w:r>
    </w:p>
    <w:p w14:paraId="2A00E3A5" w14:textId="321939B4" w:rsidR="00C70C24" w:rsidRPr="00022E0B" w:rsidRDefault="00C70C24" w:rsidP="00C70C24">
      <w:pPr>
        <w:numPr>
          <w:ilvl w:val="0"/>
          <w:numId w:val="1"/>
        </w:numPr>
        <w:jc w:val="both"/>
        <w:rPr>
          <w:rFonts w:ascii="Biome Light" w:hAnsi="Biome Light" w:cs="Biome Light"/>
        </w:rPr>
      </w:pPr>
      <w:r w:rsidRPr="00022E0B">
        <w:rPr>
          <w:rFonts w:ascii="Biome Light" w:hAnsi="Biome Light" w:cs="Biome Light"/>
          <w:b/>
          <w:bCs/>
        </w:rPr>
        <w:t xml:space="preserve">1. Informations </w:t>
      </w:r>
      <w:r w:rsidR="006337EC">
        <w:rPr>
          <w:rFonts w:ascii="Biome Light" w:hAnsi="Biome Light" w:cs="Biome Light"/>
          <w:b/>
          <w:bCs/>
        </w:rPr>
        <w:t xml:space="preserve"> et v</w:t>
      </w:r>
      <w:r w:rsidR="006337EC" w:rsidRPr="00022E0B">
        <w:rPr>
          <w:rFonts w:ascii="Biome Light" w:hAnsi="Biome Light" w:cs="Biome Light"/>
          <w:b/>
          <w:bCs/>
        </w:rPr>
        <w:t xml:space="preserve">alidation </w:t>
      </w:r>
      <w:r w:rsidRPr="00022E0B">
        <w:rPr>
          <w:rFonts w:ascii="Biome Light" w:hAnsi="Biome Light" w:cs="Biome Light"/>
          <w:b/>
          <w:bCs/>
        </w:rPr>
        <w:t>préalables au MEDEF Guyane</w:t>
      </w:r>
    </w:p>
    <w:p w14:paraId="3325DCA8" w14:textId="77777777" w:rsidR="006337EC" w:rsidRPr="00022E0B" w:rsidRDefault="006337EC" w:rsidP="006337EC">
      <w:pPr>
        <w:numPr>
          <w:ilvl w:val="1"/>
          <w:numId w:val="1"/>
        </w:numPr>
        <w:jc w:val="both"/>
        <w:rPr>
          <w:rFonts w:ascii="Biome Light" w:hAnsi="Biome Light" w:cs="Biome Light"/>
        </w:rPr>
      </w:pPr>
      <w:r w:rsidRPr="00022E0B">
        <w:rPr>
          <w:rFonts w:ascii="Biome Light" w:hAnsi="Biome Light" w:cs="Biome Light"/>
        </w:rPr>
        <w:t>Faire valider le projet, le </w:t>
      </w:r>
      <w:r w:rsidRPr="00022E0B">
        <w:rPr>
          <w:rFonts w:ascii="Biome Light" w:hAnsi="Biome Light" w:cs="Biome Light"/>
          <w:b/>
          <w:bCs/>
        </w:rPr>
        <w:t>budget prévisionnel</w:t>
      </w:r>
      <w:r w:rsidRPr="00022E0B">
        <w:rPr>
          <w:rFonts w:ascii="Biome Light" w:hAnsi="Biome Light" w:cs="Biome Light"/>
        </w:rPr>
        <w:t> et la </w:t>
      </w:r>
      <w:r w:rsidRPr="00022E0B">
        <w:rPr>
          <w:rFonts w:ascii="Biome Light" w:hAnsi="Biome Light" w:cs="Biome Light"/>
          <w:b/>
          <w:bCs/>
        </w:rPr>
        <w:t>fiche action</w:t>
      </w:r>
      <w:r w:rsidRPr="00022E0B">
        <w:rPr>
          <w:rFonts w:ascii="Biome Light" w:hAnsi="Biome Light" w:cs="Biome Light"/>
        </w:rPr>
        <w:t> par la </w:t>
      </w:r>
      <w:r w:rsidRPr="00022E0B">
        <w:rPr>
          <w:rFonts w:ascii="Biome Light" w:hAnsi="Biome Light" w:cs="Biome Light"/>
          <w:b/>
          <w:bCs/>
        </w:rPr>
        <w:t>direction du MEDEF Guyane</w:t>
      </w:r>
      <w:r w:rsidRPr="00022E0B">
        <w:rPr>
          <w:rFonts w:ascii="Biome Light" w:hAnsi="Biome Light" w:cs="Biome Light"/>
        </w:rPr>
        <w:t> ou pour les projets d'envergure, par le </w:t>
      </w:r>
      <w:r w:rsidRPr="00022E0B">
        <w:rPr>
          <w:rFonts w:ascii="Biome Light" w:hAnsi="Biome Light" w:cs="Biome Light"/>
          <w:b/>
          <w:bCs/>
        </w:rPr>
        <w:t>Conseil d'administration (CA)</w:t>
      </w:r>
      <w:r w:rsidRPr="00022E0B">
        <w:rPr>
          <w:rFonts w:ascii="Biome Light" w:hAnsi="Biome Light" w:cs="Biome Light"/>
        </w:rPr>
        <w:t> .</w:t>
      </w:r>
    </w:p>
    <w:p w14:paraId="4E8EE3CF" w14:textId="77777777" w:rsidR="006337EC" w:rsidRPr="00022E0B" w:rsidRDefault="006337EC" w:rsidP="006337EC">
      <w:pPr>
        <w:numPr>
          <w:ilvl w:val="1"/>
          <w:numId w:val="1"/>
        </w:numPr>
        <w:jc w:val="both"/>
        <w:rPr>
          <w:rFonts w:ascii="Biome Light" w:hAnsi="Biome Light" w:cs="Biome Light"/>
        </w:rPr>
      </w:pPr>
      <w:r w:rsidRPr="00022E0B">
        <w:rPr>
          <w:rFonts w:ascii="Biome Light" w:hAnsi="Biome Light" w:cs="Biome Light"/>
        </w:rPr>
        <w:t>La validation porte</w:t>
      </w:r>
      <w:r>
        <w:rPr>
          <w:rFonts w:ascii="Biome Light" w:hAnsi="Biome Light" w:cs="Biome Light"/>
        </w:rPr>
        <w:t xml:space="preserve"> </w:t>
      </w:r>
      <w:r w:rsidRPr="00022E0B">
        <w:rPr>
          <w:rFonts w:ascii="Biome Light" w:hAnsi="Biome Light" w:cs="Biome Light"/>
        </w:rPr>
        <w:t xml:space="preserve"> notamment sur :</w:t>
      </w:r>
    </w:p>
    <w:p w14:paraId="5AC660AD" w14:textId="77777777" w:rsidR="006337EC" w:rsidRPr="00022E0B" w:rsidRDefault="006337EC" w:rsidP="006337EC">
      <w:pPr>
        <w:numPr>
          <w:ilvl w:val="2"/>
          <w:numId w:val="1"/>
        </w:numPr>
        <w:jc w:val="both"/>
        <w:rPr>
          <w:rFonts w:ascii="Biome Light" w:hAnsi="Biome Light" w:cs="Biome Light"/>
        </w:rPr>
      </w:pPr>
      <w:r w:rsidRPr="00022E0B">
        <w:rPr>
          <w:rFonts w:ascii="Biome Light" w:hAnsi="Biome Light" w:cs="Biome Light"/>
        </w:rPr>
        <w:t>La cohérence avec la politique du président.</w:t>
      </w:r>
    </w:p>
    <w:p w14:paraId="0777BCF2" w14:textId="77777777" w:rsidR="006337EC" w:rsidRPr="00022E0B" w:rsidRDefault="006337EC" w:rsidP="006337EC">
      <w:pPr>
        <w:numPr>
          <w:ilvl w:val="2"/>
          <w:numId w:val="1"/>
        </w:numPr>
        <w:jc w:val="both"/>
        <w:rPr>
          <w:rFonts w:ascii="Biome Light" w:hAnsi="Biome Light" w:cs="Biome Light"/>
        </w:rPr>
      </w:pPr>
      <w:r w:rsidRPr="00022E0B">
        <w:rPr>
          <w:rFonts w:ascii="Biome Light" w:hAnsi="Biome Light" w:cs="Biome Light"/>
        </w:rPr>
        <w:t>La pertinence des coûts et du financement.</w:t>
      </w:r>
    </w:p>
    <w:p w14:paraId="40FC8923" w14:textId="26DCC321" w:rsidR="006337EC" w:rsidRPr="006337EC" w:rsidRDefault="006337EC" w:rsidP="006337EC">
      <w:pPr>
        <w:numPr>
          <w:ilvl w:val="2"/>
          <w:numId w:val="1"/>
        </w:numPr>
        <w:jc w:val="both"/>
        <w:rPr>
          <w:rFonts w:ascii="Biome Light" w:hAnsi="Biome Light" w:cs="Biome Light"/>
        </w:rPr>
      </w:pPr>
      <w:r w:rsidRPr="00022E0B">
        <w:rPr>
          <w:rFonts w:ascii="Biome Light" w:hAnsi="Biome Light" w:cs="Biome Light"/>
        </w:rPr>
        <w:t>Les risques juridiques, financiers ou de réputation.</w:t>
      </w:r>
    </w:p>
    <w:p w14:paraId="7F29FC51" w14:textId="7B13C86A" w:rsidR="00C70C24" w:rsidRPr="00022E0B" w:rsidRDefault="00C70C24" w:rsidP="00C70C24">
      <w:pPr>
        <w:numPr>
          <w:ilvl w:val="1"/>
          <w:numId w:val="1"/>
        </w:numPr>
        <w:jc w:val="both"/>
        <w:rPr>
          <w:rFonts w:ascii="Biome Light" w:hAnsi="Biome Light" w:cs="Biome Light"/>
        </w:rPr>
      </w:pPr>
      <w:r w:rsidRPr="00022E0B">
        <w:rPr>
          <w:rFonts w:ascii="Biome Light" w:hAnsi="Biome Light" w:cs="Biome Light"/>
        </w:rPr>
        <w:t>Informer le</w:t>
      </w:r>
      <w:r w:rsidR="00413E73">
        <w:rPr>
          <w:rFonts w:ascii="Biome Light" w:hAnsi="Biome Light" w:cs="Biome Light"/>
        </w:rPr>
        <w:t xml:space="preserve"> Directeur Générale du</w:t>
      </w:r>
      <w:r w:rsidRPr="00022E0B">
        <w:rPr>
          <w:rFonts w:ascii="Biome Light" w:hAnsi="Biome Light" w:cs="Biome Light"/>
        </w:rPr>
        <w:t xml:space="preserve"> MEDEF Guyane </w:t>
      </w:r>
      <w:r w:rsidRPr="00022E0B">
        <w:rPr>
          <w:rFonts w:ascii="Biome Light" w:hAnsi="Biome Light" w:cs="Biome Light"/>
          <w:b/>
          <w:bCs/>
        </w:rPr>
        <w:t>avant tout engagement</w:t>
      </w:r>
      <w:r w:rsidRPr="00022E0B">
        <w:rPr>
          <w:rFonts w:ascii="Biome Light" w:hAnsi="Biome Light" w:cs="Biome Light"/>
        </w:rPr>
        <w:t> (engagement financier, signature de devis, commande de prestataire, réservation de salle, etc.).</w:t>
      </w:r>
    </w:p>
    <w:p w14:paraId="08C1A54B" w14:textId="77777777" w:rsidR="00C70C24" w:rsidRDefault="00C70C24" w:rsidP="00C70C24">
      <w:pPr>
        <w:numPr>
          <w:ilvl w:val="1"/>
          <w:numId w:val="1"/>
        </w:numPr>
        <w:jc w:val="both"/>
        <w:rPr>
          <w:rFonts w:ascii="Biome Light" w:hAnsi="Biome Light" w:cs="Biome Light"/>
        </w:rPr>
      </w:pPr>
      <w:r w:rsidRPr="00022E0B">
        <w:rPr>
          <w:rFonts w:ascii="Biome Light" w:hAnsi="Biome Light" w:cs="Biome Light"/>
        </w:rPr>
        <w:t>Aucune dépense n'est considérée comme engagée sans cette information et, le cas échéant, l'accord écrit du MEDEF Guyane.</w:t>
      </w:r>
    </w:p>
    <w:p w14:paraId="7B6844CE" w14:textId="77777777" w:rsidR="006337EC" w:rsidRPr="00022E0B" w:rsidRDefault="006337EC" w:rsidP="006337EC">
      <w:pPr>
        <w:ind w:left="1440"/>
        <w:jc w:val="both"/>
        <w:rPr>
          <w:rFonts w:ascii="Biome Light" w:hAnsi="Biome Light" w:cs="Biome Light"/>
        </w:rPr>
      </w:pPr>
    </w:p>
    <w:p w14:paraId="78742931" w14:textId="77777777" w:rsidR="00C70C24" w:rsidRPr="00022E0B" w:rsidRDefault="00C70C24" w:rsidP="00EE2F0D">
      <w:pPr>
        <w:jc w:val="both"/>
        <w:rPr>
          <w:rFonts w:ascii="Biome Light" w:hAnsi="Biome Light" w:cs="Biome Light"/>
        </w:rPr>
      </w:pPr>
      <w:r w:rsidRPr="00022E0B">
        <w:rPr>
          <w:rFonts w:ascii="Biome Light" w:hAnsi="Biome Light" w:cs="Biome Light"/>
          <w:b/>
          <w:bCs/>
        </w:rPr>
        <w:t>3. Nominativité des devis et factures</w:t>
      </w:r>
    </w:p>
    <w:p w14:paraId="1B5D40D4" w14:textId="77777777" w:rsidR="00C70C24" w:rsidRPr="00022E0B" w:rsidRDefault="00C70C24" w:rsidP="00C70C24">
      <w:pPr>
        <w:numPr>
          <w:ilvl w:val="1"/>
          <w:numId w:val="1"/>
        </w:numPr>
        <w:jc w:val="both"/>
        <w:rPr>
          <w:rFonts w:ascii="Biome Light" w:hAnsi="Biome Light" w:cs="Biome Light"/>
        </w:rPr>
      </w:pPr>
      <w:r w:rsidRPr="00022E0B">
        <w:rPr>
          <w:rFonts w:ascii="Biome Light" w:hAnsi="Biome Light" w:cs="Biome Light"/>
        </w:rPr>
        <w:t>Faire l'ensemble des </w:t>
      </w:r>
      <w:r w:rsidRPr="00022E0B">
        <w:rPr>
          <w:rFonts w:ascii="Biome Light" w:hAnsi="Biome Light" w:cs="Biome Light"/>
          <w:b/>
          <w:bCs/>
        </w:rPr>
        <w:t>devis et factures au nom du MEDEF Guyane</w:t>
      </w:r>
      <w:r w:rsidRPr="00022E0B">
        <w:rPr>
          <w:rFonts w:ascii="Biome Light" w:hAnsi="Biome Light" w:cs="Biome Light"/>
        </w:rPr>
        <w:t> (raison sociale, adresse, code fiscal/identifiant si besoin).</w:t>
      </w:r>
    </w:p>
    <w:p w14:paraId="638CBA96" w14:textId="77777777" w:rsidR="00C70C24" w:rsidRDefault="00C70C24" w:rsidP="00C70C24">
      <w:pPr>
        <w:numPr>
          <w:ilvl w:val="1"/>
          <w:numId w:val="1"/>
        </w:numPr>
        <w:jc w:val="both"/>
        <w:rPr>
          <w:rFonts w:ascii="Biome Light" w:hAnsi="Biome Light" w:cs="Biome Light"/>
        </w:rPr>
      </w:pPr>
      <w:r w:rsidRPr="00022E0B">
        <w:rPr>
          <w:rFonts w:ascii="Biome Light" w:hAnsi="Biome Light" w:cs="Biome Light"/>
        </w:rPr>
        <w:t>Toute facture ou devis au nom d'un chef de fil, d'une entreprise ou d'un tiers ne sera pas pris en charge par le MEDEF Guyane, sauf exception expressément validée par la direction.</w:t>
      </w:r>
    </w:p>
    <w:p w14:paraId="64AB9CE2" w14:textId="77777777" w:rsidR="00EE2F0D" w:rsidRDefault="00EE2F0D" w:rsidP="00EE2F0D">
      <w:pPr>
        <w:jc w:val="both"/>
        <w:rPr>
          <w:rFonts w:ascii="Biome Light" w:hAnsi="Biome Light" w:cs="Biome Light"/>
        </w:rPr>
      </w:pPr>
    </w:p>
    <w:p w14:paraId="100E0EBF" w14:textId="77777777" w:rsidR="00EE2F0D" w:rsidRDefault="00EE2F0D" w:rsidP="00EE2F0D">
      <w:pPr>
        <w:jc w:val="both"/>
        <w:rPr>
          <w:rFonts w:ascii="Biome Light" w:hAnsi="Biome Light" w:cs="Biome Light"/>
        </w:rPr>
      </w:pPr>
    </w:p>
    <w:p w14:paraId="082EDE4C" w14:textId="77777777" w:rsidR="00EE2F0D" w:rsidRPr="00022E0B" w:rsidRDefault="00EE2F0D" w:rsidP="00EE2F0D">
      <w:pPr>
        <w:jc w:val="both"/>
        <w:rPr>
          <w:rFonts w:ascii="Biome Light" w:hAnsi="Biome Light" w:cs="Biome Light"/>
        </w:rPr>
      </w:pPr>
    </w:p>
    <w:p w14:paraId="28DF07D3" w14:textId="77777777" w:rsidR="00C70C24" w:rsidRPr="00022E0B" w:rsidRDefault="00C70C24" w:rsidP="00C70C24">
      <w:pPr>
        <w:jc w:val="both"/>
        <w:rPr>
          <w:rFonts w:ascii="Biome Light" w:hAnsi="Biome Light" w:cs="Biome Light"/>
          <w:b/>
          <w:bCs/>
        </w:rPr>
      </w:pPr>
      <w:r w:rsidRPr="00022E0B">
        <w:rPr>
          <w:rFonts w:ascii="Biome Light" w:hAnsi="Biome Light" w:cs="Biome Light"/>
          <w:b/>
          <w:bCs/>
        </w:rPr>
        <w:lastRenderedPageBreak/>
        <w:t>4. Modalités de financement</w:t>
      </w:r>
    </w:p>
    <w:p w14:paraId="0F3C02BF" w14:textId="77777777" w:rsidR="00C70C24" w:rsidRPr="00022E0B" w:rsidRDefault="00C70C24" w:rsidP="00C70C24">
      <w:pPr>
        <w:numPr>
          <w:ilvl w:val="0"/>
          <w:numId w:val="3"/>
        </w:numPr>
        <w:jc w:val="both"/>
        <w:rPr>
          <w:rFonts w:ascii="Biome Light" w:hAnsi="Biome Light" w:cs="Biome Light"/>
        </w:rPr>
      </w:pPr>
      <w:r w:rsidRPr="00022E0B">
        <w:rPr>
          <w:rFonts w:ascii="Biome Light" w:hAnsi="Biome Light" w:cs="Biome Light"/>
        </w:rPr>
        <w:t>Le financement d'une commission peut provenir :</w:t>
      </w:r>
    </w:p>
    <w:p w14:paraId="111CE2B2" w14:textId="4AA5F3F7" w:rsidR="00C70C24" w:rsidRDefault="00C70C24" w:rsidP="00C70C24">
      <w:pPr>
        <w:numPr>
          <w:ilvl w:val="1"/>
          <w:numId w:val="3"/>
        </w:numPr>
        <w:jc w:val="both"/>
        <w:rPr>
          <w:rFonts w:ascii="Biome Light" w:hAnsi="Biome Light" w:cs="Biome Light"/>
        </w:rPr>
      </w:pPr>
      <w:r>
        <w:rPr>
          <w:rFonts w:ascii="Biome Light" w:hAnsi="Biome Light" w:cs="Biome Light"/>
        </w:rPr>
        <w:t>Budget alloué à la dite commission</w:t>
      </w:r>
      <w:r w:rsidR="00180794">
        <w:rPr>
          <w:rFonts w:ascii="Biome Light" w:hAnsi="Biome Light" w:cs="Biome Light"/>
        </w:rPr>
        <w:t xml:space="preserve"> (3 000</w:t>
      </w:r>
      <w:r w:rsidR="00DA6E94">
        <w:rPr>
          <w:rFonts w:ascii="Biome Light" w:hAnsi="Biome Light" w:cs="Biome Light"/>
        </w:rPr>
        <w:t>€ annuel</w:t>
      </w:r>
      <w:r w:rsidR="00E93AA4">
        <w:rPr>
          <w:rFonts w:ascii="Biome Light" w:hAnsi="Biome Light" w:cs="Biome Light"/>
        </w:rPr>
        <w:t xml:space="preserve"> ayant pour but d’être </w:t>
      </w:r>
      <w:r w:rsidR="00410FEB">
        <w:rPr>
          <w:rFonts w:ascii="Biome Light" w:hAnsi="Biome Light" w:cs="Biome Light"/>
        </w:rPr>
        <w:t>considéré</w:t>
      </w:r>
      <w:r w:rsidR="00E93AA4">
        <w:rPr>
          <w:rFonts w:ascii="Biome Light" w:hAnsi="Biome Light" w:cs="Biome Light"/>
        </w:rPr>
        <w:t xml:space="preserve"> comme levier</w:t>
      </w:r>
      <w:r w:rsidR="00410FEB">
        <w:rPr>
          <w:rFonts w:ascii="Biome Light" w:hAnsi="Biome Light" w:cs="Biome Light"/>
        </w:rPr>
        <w:t xml:space="preserve"> ( cf : décision du CA 12/2025</w:t>
      </w:r>
      <w:r w:rsidR="00E93AA4">
        <w:rPr>
          <w:rFonts w:ascii="Biome Light" w:hAnsi="Biome Light" w:cs="Biome Light"/>
        </w:rPr>
        <w:t>)</w:t>
      </w:r>
    </w:p>
    <w:p w14:paraId="5CC92DE5" w14:textId="77777777" w:rsidR="00C70C24" w:rsidRPr="00022E0B" w:rsidRDefault="00C70C24" w:rsidP="00C70C24">
      <w:pPr>
        <w:numPr>
          <w:ilvl w:val="1"/>
          <w:numId w:val="3"/>
        </w:numPr>
        <w:jc w:val="both"/>
        <w:rPr>
          <w:rFonts w:ascii="Biome Light" w:hAnsi="Biome Light" w:cs="Biome Light"/>
        </w:rPr>
      </w:pPr>
      <w:r w:rsidRPr="00022E0B">
        <w:rPr>
          <w:rFonts w:ascii="Biome Light" w:hAnsi="Biome Light" w:cs="Biome Light"/>
        </w:rPr>
        <w:t>De partenariats (institutionnels, banques, collectivités, fonds européens, etc.).</w:t>
      </w:r>
    </w:p>
    <w:p w14:paraId="2CF29B09" w14:textId="77777777" w:rsidR="00C70C24" w:rsidRPr="00022E0B" w:rsidRDefault="00C70C24" w:rsidP="00C70C24">
      <w:pPr>
        <w:numPr>
          <w:ilvl w:val="0"/>
          <w:numId w:val="3"/>
        </w:numPr>
        <w:jc w:val="both"/>
        <w:rPr>
          <w:rFonts w:ascii="Biome Light" w:hAnsi="Biome Light" w:cs="Biome Light"/>
        </w:rPr>
      </w:pPr>
      <w:r w:rsidRPr="00022E0B">
        <w:rPr>
          <w:rFonts w:ascii="Biome Light" w:hAnsi="Biome Light" w:cs="Biome Light"/>
        </w:rPr>
        <w:t>Toute demande de financement doit être formalisée via :</w:t>
      </w:r>
    </w:p>
    <w:p w14:paraId="14211B97" w14:textId="1E384254" w:rsidR="00C70C24" w:rsidRPr="00C70C24" w:rsidRDefault="00C70C24" w:rsidP="00C70C24">
      <w:pPr>
        <w:numPr>
          <w:ilvl w:val="1"/>
          <w:numId w:val="3"/>
        </w:numPr>
        <w:jc w:val="both"/>
        <w:rPr>
          <w:rFonts w:ascii="Biome Light" w:hAnsi="Biome Light" w:cs="Biome Light"/>
        </w:rPr>
      </w:pPr>
      <w:r w:rsidRPr="00022E0B">
        <w:rPr>
          <w:rFonts w:ascii="Biome Light" w:hAnsi="Biome Light" w:cs="Biome Light"/>
          <w:b/>
          <w:bCs/>
        </w:rPr>
        <w:t xml:space="preserve">La </w:t>
      </w:r>
      <w:r w:rsidRPr="00C70C24">
        <w:rPr>
          <w:rFonts w:ascii="Biome Light" w:hAnsi="Biome Light" w:cs="Biome Light"/>
          <w:b/>
          <w:bCs/>
        </w:rPr>
        <w:t>Prévisionnel budgétaire/ financement</w:t>
      </w:r>
      <w:r>
        <w:rPr>
          <w:rFonts w:ascii="Biome Light" w:hAnsi="Biome Light" w:cs="Biome Light"/>
        </w:rPr>
        <w:t xml:space="preserve"> </w:t>
      </w:r>
      <w:r w:rsidRPr="00C70C24">
        <w:rPr>
          <w:rFonts w:ascii="Biome Light" w:hAnsi="Biome Light" w:cs="Biome Light"/>
        </w:rPr>
        <w:t>détaillé (dépenses / recettes).</w:t>
      </w:r>
    </w:p>
    <w:p w14:paraId="552C3E01" w14:textId="77777777" w:rsidR="00C70C24" w:rsidRPr="00022E0B" w:rsidRDefault="00C70C24" w:rsidP="00C70C24">
      <w:pPr>
        <w:jc w:val="both"/>
        <w:rPr>
          <w:rFonts w:ascii="Biome Light" w:hAnsi="Biome Light" w:cs="Biome Light"/>
          <w:b/>
          <w:bCs/>
        </w:rPr>
      </w:pPr>
      <w:r w:rsidRPr="00022E0B">
        <w:rPr>
          <w:rFonts w:ascii="Biome Light" w:hAnsi="Biome Light" w:cs="Biome Light"/>
          <w:b/>
          <w:bCs/>
        </w:rPr>
        <w:t>5. Suivi et contrôle</w:t>
      </w:r>
    </w:p>
    <w:p w14:paraId="1D539783" w14:textId="77777777" w:rsidR="00C70C24" w:rsidRPr="00022E0B" w:rsidRDefault="00C70C24" w:rsidP="00C70C24">
      <w:pPr>
        <w:numPr>
          <w:ilvl w:val="0"/>
          <w:numId w:val="2"/>
        </w:numPr>
        <w:jc w:val="both"/>
        <w:rPr>
          <w:rFonts w:ascii="Biome Light" w:hAnsi="Biome Light" w:cs="Biome Light"/>
        </w:rPr>
      </w:pPr>
      <w:r w:rsidRPr="00022E0B">
        <w:rPr>
          <w:rFonts w:ascii="Biome Light" w:hAnsi="Biome Light" w:cs="Biome Light"/>
        </w:rPr>
        <w:t>Le MEDEF Guyane réalise :</w:t>
      </w:r>
    </w:p>
    <w:p w14:paraId="2AE84CB1" w14:textId="10DF1D83" w:rsidR="00C70C24" w:rsidRPr="00022E0B" w:rsidRDefault="00C70C24" w:rsidP="00C70C24">
      <w:pPr>
        <w:numPr>
          <w:ilvl w:val="1"/>
          <w:numId w:val="2"/>
        </w:numPr>
        <w:jc w:val="both"/>
        <w:rPr>
          <w:rFonts w:ascii="Biome Light" w:hAnsi="Biome Light" w:cs="Biome Light"/>
        </w:rPr>
      </w:pPr>
      <w:r w:rsidRPr="00022E0B">
        <w:rPr>
          <w:rFonts w:ascii="Biome Light" w:hAnsi="Biome Light" w:cs="Biome Light"/>
        </w:rPr>
        <w:t>Un </w:t>
      </w:r>
      <w:r w:rsidRPr="00022E0B">
        <w:rPr>
          <w:rFonts w:ascii="Biome Light" w:hAnsi="Biome Light" w:cs="Biome Light"/>
          <w:b/>
          <w:bCs/>
        </w:rPr>
        <w:t>suivi régulier</w:t>
      </w:r>
      <w:r w:rsidRPr="00022E0B">
        <w:rPr>
          <w:rFonts w:ascii="Biome Light" w:hAnsi="Biome Light" w:cs="Biome Light"/>
        </w:rPr>
        <w:t xml:space="preserve"> des engagements de dépenses (contrôle </w:t>
      </w:r>
      <w:r w:rsidR="00C74E4B">
        <w:rPr>
          <w:rFonts w:ascii="Biome Light" w:hAnsi="Biome Light" w:cs="Biome Light"/>
        </w:rPr>
        <w:t>de gestion</w:t>
      </w:r>
      <w:r w:rsidRPr="00022E0B">
        <w:rPr>
          <w:rFonts w:ascii="Biome Light" w:hAnsi="Biome Light" w:cs="Biome Light"/>
        </w:rPr>
        <w:t>, justificatifs).</w:t>
      </w:r>
    </w:p>
    <w:p w14:paraId="2CD2DC72" w14:textId="77777777" w:rsidR="00C70C24" w:rsidRPr="00022E0B" w:rsidRDefault="00C70C24" w:rsidP="00C70C24">
      <w:pPr>
        <w:numPr>
          <w:ilvl w:val="1"/>
          <w:numId w:val="2"/>
        </w:numPr>
        <w:jc w:val="both"/>
        <w:rPr>
          <w:rFonts w:ascii="Biome Light" w:hAnsi="Biome Light" w:cs="Biome Light"/>
        </w:rPr>
      </w:pPr>
      <w:r w:rsidRPr="00022E0B">
        <w:rPr>
          <w:rFonts w:ascii="Biome Light" w:hAnsi="Biome Light" w:cs="Biome Light"/>
        </w:rPr>
        <w:t>Un </w:t>
      </w:r>
      <w:r w:rsidRPr="00022E0B">
        <w:rPr>
          <w:rFonts w:ascii="Biome Light" w:hAnsi="Biome Light" w:cs="Biome Light"/>
          <w:b/>
          <w:bCs/>
        </w:rPr>
        <w:t>bilan annuel</w:t>
      </w:r>
      <w:r w:rsidRPr="00022E0B">
        <w:rPr>
          <w:rFonts w:ascii="Biome Light" w:hAnsi="Biome Light" w:cs="Biome Light"/>
        </w:rPr>
        <w:t> des actions financées par les commissions (rapport d'activité, indicateurs d'impact).</w:t>
      </w:r>
    </w:p>
    <w:p w14:paraId="305FD975" w14:textId="45237A7D" w:rsidR="00C70C24" w:rsidRPr="00022E0B" w:rsidRDefault="00C70C24" w:rsidP="00C70C24">
      <w:pPr>
        <w:numPr>
          <w:ilvl w:val="0"/>
          <w:numId w:val="2"/>
        </w:numPr>
        <w:jc w:val="both"/>
        <w:rPr>
          <w:rFonts w:ascii="Biome Light" w:hAnsi="Biome Light" w:cs="Biome Light"/>
        </w:rPr>
      </w:pPr>
      <w:r w:rsidRPr="00022E0B">
        <w:rPr>
          <w:rFonts w:ascii="Biome Light" w:hAnsi="Biome Light" w:cs="Biome Light"/>
        </w:rPr>
        <w:t>En cas de non-respect des prérequis ou des engagements financiers, le MEDEF Guyane se réserve</w:t>
      </w:r>
      <w:r w:rsidR="00C622B1">
        <w:rPr>
          <w:rFonts w:ascii="Biome Light" w:hAnsi="Biome Light" w:cs="Biome Light"/>
        </w:rPr>
        <w:t xml:space="preserve"> le droit</w:t>
      </w:r>
      <w:r w:rsidRPr="00022E0B">
        <w:rPr>
          <w:rFonts w:ascii="Biome Light" w:hAnsi="Biome Light" w:cs="Biome Light"/>
        </w:rPr>
        <w:t xml:space="preserve"> :</w:t>
      </w:r>
    </w:p>
    <w:p w14:paraId="68262163" w14:textId="0D9C8F9A" w:rsidR="00C70C24" w:rsidRPr="00022E0B" w:rsidRDefault="00C70C24" w:rsidP="00C70C24">
      <w:pPr>
        <w:numPr>
          <w:ilvl w:val="1"/>
          <w:numId w:val="2"/>
        </w:numPr>
        <w:jc w:val="both"/>
        <w:rPr>
          <w:rFonts w:ascii="Biome Light" w:hAnsi="Biome Light" w:cs="Biome Light"/>
        </w:rPr>
      </w:pPr>
      <w:r w:rsidRPr="00022E0B">
        <w:rPr>
          <w:rFonts w:ascii="Biome Light" w:hAnsi="Biome Light" w:cs="Biome Light"/>
        </w:rPr>
        <w:t>De suspendre le</w:t>
      </w:r>
      <w:r w:rsidR="00224417">
        <w:rPr>
          <w:rFonts w:ascii="Biome Light" w:hAnsi="Biome Light" w:cs="Biome Light"/>
        </w:rPr>
        <w:t xml:space="preserve"> projet et/ou le</w:t>
      </w:r>
      <w:r w:rsidRPr="00022E0B">
        <w:rPr>
          <w:rFonts w:ascii="Biome Light" w:hAnsi="Biome Light" w:cs="Biome Light"/>
        </w:rPr>
        <w:t xml:space="preserve"> financement en cours.</w:t>
      </w:r>
    </w:p>
    <w:p w14:paraId="6F01D0D8" w14:textId="620896E4" w:rsidR="00C70C24" w:rsidRDefault="00C70C24" w:rsidP="00C70C24">
      <w:pPr>
        <w:numPr>
          <w:ilvl w:val="1"/>
          <w:numId w:val="2"/>
        </w:numPr>
        <w:jc w:val="both"/>
        <w:rPr>
          <w:rFonts w:ascii="Biome Light" w:hAnsi="Biome Light" w:cs="Biome Light"/>
        </w:rPr>
        <w:sectPr w:rsidR="00C70C24" w:rsidSect="00C70C24">
          <w:headerReference w:type="default" r:id="rId10"/>
          <w:pgSz w:w="11906" w:h="16838"/>
          <w:pgMar w:top="720" w:right="720" w:bottom="720" w:left="720" w:header="708" w:footer="708" w:gutter="0"/>
          <w:cols w:space="708"/>
          <w:docGrid w:linePitch="360"/>
        </w:sectPr>
      </w:pPr>
      <w:r w:rsidRPr="00022E0B">
        <w:rPr>
          <w:rFonts w:ascii="Biome Light" w:hAnsi="Biome Light" w:cs="Biome Light"/>
        </w:rPr>
        <w:t>De refuser tout nouveau financement pour la commission concerné</w:t>
      </w:r>
    </w:p>
    <w:p w14:paraId="315944E9" w14:textId="77777777" w:rsidR="00C70C24" w:rsidRDefault="00C70C24" w:rsidP="00C70C24">
      <w:pPr>
        <w:pStyle w:val="Titre1"/>
        <w:jc w:val="center"/>
        <w:rPr>
          <w:rFonts w:ascii="Biome Light" w:hAnsi="Biome Light" w:cs="Biome Light"/>
        </w:rPr>
      </w:pPr>
      <w:r w:rsidRPr="00022E0B">
        <w:rPr>
          <w:rFonts w:ascii="Biome Light" w:hAnsi="Biome Light" w:cs="Biome Light"/>
        </w:rPr>
        <w:lastRenderedPageBreak/>
        <w:t>Prévisionnel budgétaire – Action de commission MEDEF Guyane</w:t>
      </w:r>
    </w:p>
    <w:p w14:paraId="2CD5AE9B" w14:textId="69F1C297" w:rsidR="00C70C24" w:rsidRPr="00C70C24" w:rsidRDefault="00C70C24" w:rsidP="00C70C24">
      <w:pPr>
        <w:jc w:val="center"/>
        <w:rPr>
          <w:i/>
          <w:iCs/>
        </w:rPr>
      </w:pPr>
      <w:r w:rsidRPr="00C70C24">
        <w:rPr>
          <w:i/>
          <w:iCs/>
        </w:rPr>
        <w:t>( A adapter en fonction du projet)</w:t>
      </w:r>
    </w:p>
    <w:p w14:paraId="48B5666D" w14:textId="77777777" w:rsidR="00C70C24" w:rsidRDefault="00C70C24" w:rsidP="00C70C24">
      <w:pPr>
        <w:rPr>
          <w:rFonts w:ascii="Biome Light" w:hAnsi="Biome Light" w:cs="Biome Light"/>
          <w:b/>
          <w:bCs/>
          <w:sz w:val="32"/>
          <w:szCs w:val="32"/>
        </w:rPr>
      </w:pPr>
    </w:p>
    <w:p w14:paraId="72273DE2" w14:textId="77777777" w:rsidR="00C70C24" w:rsidRPr="00C70C24" w:rsidRDefault="00C70C24" w:rsidP="00C70C24">
      <w:pPr>
        <w:rPr>
          <w:rFonts w:ascii="Biome Light" w:hAnsi="Biome Light" w:cs="Biome Light"/>
        </w:rPr>
      </w:pPr>
      <w:r w:rsidRPr="00C70C24">
        <w:rPr>
          <w:rFonts w:ascii="Biome Light" w:hAnsi="Biome Light" w:cs="Biome Light"/>
        </w:rPr>
        <w:t>Intitulé de l'action :_</w:t>
      </w:r>
      <w:r w:rsidRPr="00C70C24">
        <w:rPr>
          <w:rFonts w:ascii="Biome Light" w:hAnsi="Biome Light" w:cs="Biome Light"/>
        </w:rPr>
        <w:br/>
        <w:t>Commission :_</w:t>
      </w:r>
      <w:r w:rsidRPr="00C70C24">
        <w:rPr>
          <w:rFonts w:ascii="Biome Light" w:hAnsi="Biome Light" w:cs="Biome Light"/>
        </w:rPr>
        <w:br/>
        <w:t xml:space="preserve">Chef de fil :_ </w:t>
      </w:r>
      <w:r w:rsidRPr="00C70C24">
        <w:rPr>
          <w:rFonts w:ascii="Biome Light" w:hAnsi="Biome Light" w:cs="Biome Light"/>
        </w:rPr>
        <w:br/>
        <w:t xml:space="preserve">Période : de    /    /    un   /    /   </w:t>
      </w:r>
    </w:p>
    <w:p w14:paraId="667E0295" w14:textId="77777777" w:rsidR="00C70C24" w:rsidRPr="00022E0B" w:rsidRDefault="00C70C24" w:rsidP="00C70C24">
      <w:pPr>
        <w:rPr>
          <w:rFonts w:ascii="Biome Light" w:hAnsi="Biome Light" w:cs="Biome Light"/>
          <w:b/>
          <w:bCs/>
          <w:sz w:val="32"/>
          <w:szCs w:val="32"/>
        </w:rPr>
      </w:pPr>
    </w:p>
    <w:p w14:paraId="0B35F529" w14:textId="77777777" w:rsidR="00C70C24" w:rsidRPr="00022E0B" w:rsidRDefault="00C70C24" w:rsidP="00C70C24">
      <w:pPr>
        <w:pStyle w:val="Titre2"/>
        <w:rPr>
          <w:rFonts w:ascii="Biome Light" w:hAnsi="Biome Light" w:cs="Biome Light"/>
        </w:rPr>
      </w:pPr>
      <w:r w:rsidRPr="00022E0B">
        <w:rPr>
          <w:rFonts w:ascii="Biome Light" w:hAnsi="Biome Light" w:cs="Biome Light"/>
        </w:rPr>
        <w:t>1. Dépenses prévisionnelles (budget de l'action)</w:t>
      </w:r>
    </w:p>
    <w:tbl>
      <w:tblPr>
        <w:tblW w:w="5000" w:type="pct"/>
        <w:tblCellMar>
          <w:top w:w="15" w:type="dxa"/>
          <w:left w:w="15" w:type="dxa"/>
          <w:bottom w:w="15" w:type="dxa"/>
          <w:right w:w="15" w:type="dxa"/>
        </w:tblCellMar>
        <w:tblLook w:val="04A0" w:firstRow="1" w:lastRow="0" w:firstColumn="1" w:lastColumn="0" w:noHBand="0" w:noVBand="1"/>
      </w:tblPr>
      <w:tblGrid>
        <w:gridCol w:w="7680"/>
        <w:gridCol w:w="2467"/>
        <w:gridCol w:w="2093"/>
        <w:gridCol w:w="3142"/>
      </w:tblGrid>
      <w:tr w:rsidR="00C70C24" w:rsidRPr="00022E0B" w14:paraId="3D7BD522" w14:textId="77777777" w:rsidTr="00D627A5">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00AD001" w14:textId="77777777" w:rsidR="00C70C24" w:rsidRPr="00022E0B" w:rsidRDefault="00C70C24" w:rsidP="00D627A5">
            <w:pPr>
              <w:rPr>
                <w:rFonts w:ascii="Biome Light" w:hAnsi="Biome Light" w:cs="Biome Light"/>
                <w:b/>
                <w:bCs/>
              </w:rPr>
            </w:pPr>
            <w:r w:rsidRPr="00022E0B">
              <w:rPr>
                <w:rFonts w:ascii="Biome Light" w:hAnsi="Biome Light" w:cs="Biome Light"/>
                <w:b/>
                <w:bCs/>
              </w:rPr>
              <w:t>Poste de dépense</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29DA935A" w14:textId="77777777" w:rsidR="00C70C24" w:rsidRPr="00022E0B" w:rsidRDefault="00C70C24" w:rsidP="00D627A5">
            <w:pPr>
              <w:rPr>
                <w:rFonts w:ascii="Biome Light" w:hAnsi="Biome Light" w:cs="Biome Light"/>
                <w:b/>
                <w:bCs/>
              </w:rPr>
            </w:pPr>
            <w:r w:rsidRPr="00022E0B">
              <w:rPr>
                <w:rFonts w:ascii="Biome Light" w:hAnsi="Biome Light" w:cs="Biome Light"/>
                <w:b/>
                <w:bCs/>
              </w:rPr>
              <w:t>Détail / sous-poste</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153A722" w14:textId="77777777" w:rsidR="00C70C24" w:rsidRPr="00022E0B" w:rsidRDefault="00C70C24" w:rsidP="00D627A5">
            <w:pPr>
              <w:rPr>
                <w:rFonts w:ascii="Biome Light" w:hAnsi="Biome Light" w:cs="Biome Light"/>
                <w:b/>
                <w:bCs/>
              </w:rPr>
            </w:pPr>
            <w:r w:rsidRPr="00022E0B">
              <w:rPr>
                <w:rFonts w:ascii="Biome Light" w:hAnsi="Biome Light" w:cs="Biome Light"/>
                <w:b/>
                <w:bCs/>
              </w:rPr>
              <w:t>Montant TTC (€)</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13F891C" w14:textId="77777777" w:rsidR="00C70C24" w:rsidRPr="00022E0B" w:rsidRDefault="00C70C24" w:rsidP="00D627A5">
            <w:pPr>
              <w:rPr>
                <w:rFonts w:ascii="Biome Light" w:hAnsi="Biome Light" w:cs="Biome Light"/>
                <w:b/>
                <w:bCs/>
              </w:rPr>
            </w:pPr>
            <w:r w:rsidRPr="00022E0B">
              <w:rPr>
                <w:rFonts w:ascii="Biome Light" w:hAnsi="Biome Light" w:cs="Biome Light"/>
                <w:b/>
                <w:bCs/>
              </w:rPr>
              <w:t>Commentaire (optionnel)</w:t>
            </w:r>
          </w:p>
        </w:tc>
      </w:tr>
      <w:tr w:rsidR="00C70C24" w:rsidRPr="00022E0B" w14:paraId="177D08A4"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2AC4AA6" w14:textId="77777777" w:rsidR="00C70C24" w:rsidRPr="00022E0B" w:rsidRDefault="00C70C24" w:rsidP="00D627A5">
            <w:pPr>
              <w:rPr>
                <w:rFonts w:ascii="Biome Light" w:hAnsi="Biome Light" w:cs="Biome Light"/>
              </w:rPr>
            </w:pPr>
            <w:r w:rsidRPr="00022E0B">
              <w:rPr>
                <w:rFonts w:ascii="Biome Light" w:hAnsi="Biome Light" w:cs="Biome Light"/>
                <w:b/>
                <w:bCs/>
              </w:rPr>
              <w:t>Animation / coordination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6B89F37"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3C0E3CF"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9F06C70" w14:textId="77777777" w:rsidR="00C70C24" w:rsidRPr="00022E0B" w:rsidRDefault="00C70C24" w:rsidP="00D627A5">
            <w:pPr>
              <w:rPr>
                <w:rFonts w:ascii="Biome Light" w:hAnsi="Biome Light" w:cs="Biome Light"/>
              </w:rPr>
            </w:pPr>
          </w:p>
        </w:tc>
      </w:tr>
      <w:tr w:rsidR="00C70C24" w:rsidRPr="00022E0B" w14:paraId="4D42D4C6"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2C12A1C" w14:textId="77777777" w:rsidR="00C70C24" w:rsidRPr="00022E0B" w:rsidRDefault="00C70C24" w:rsidP="00D627A5">
            <w:pPr>
              <w:rPr>
                <w:rFonts w:ascii="Biome Light" w:hAnsi="Biome Light" w:cs="Biome Light"/>
              </w:rPr>
            </w:pPr>
            <w:r w:rsidRPr="00022E0B">
              <w:rPr>
                <w:rFonts w:ascii="Biome Light" w:hAnsi="Biome Light" w:cs="Biome Light"/>
              </w:rPr>
              <w:t>- Honoraires consultant / prestataire</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779464B" w14:textId="2726C695"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28A881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93697D" w14:textId="77777777" w:rsidR="00C70C24" w:rsidRPr="00022E0B" w:rsidRDefault="00C70C24" w:rsidP="00D627A5">
            <w:pPr>
              <w:rPr>
                <w:rFonts w:ascii="Biome Light" w:hAnsi="Biome Light" w:cs="Biome Light"/>
              </w:rPr>
            </w:pPr>
          </w:p>
        </w:tc>
      </w:tr>
      <w:tr w:rsidR="00C70C24" w:rsidRPr="00022E0B" w14:paraId="59D7A6E0"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7E98D25" w14:textId="77777777" w:rsidR="00C70C24" w:rsidRPr="00022E0B" w:rsidRDefault="00C70C24" w:rsidP="00D627A5">
            <w:pPr>
              <w:rPr>
                <w:rFonts w:ascii="Biome Light" w:hAnsi="Biome Light" w:cs="Biome Light"/>
              </w:rPr>
            </w:pPr>
            <w:r w:rsidRPr="00022E0B">
              <w:rPr>
                <w:rFonts w:ascii="Biome Light" w:hAnsi="Biome Light" w:cs="Biome Light"/>
              </w:rPr>
              <w:t>- Rémunération interne (jours/homme)</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5D8766A"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C43C6A2"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F27EDB9" w14:textId="77777777" w:rsidR="00C70C24" w:rsidRPr="00022E0B" w:rsidRDefault="00C70C24" w:rsidP="00D627A5">
            <w:pPr>
              <w:rPr>
                <w:rFonts w:ascii="Biome Light" w:hAnsi="Biome Light" w:cs="Biome Light"/>
              </w:rPr>
            </w:pPr>
          </w:p>
        </w:tc>
      </w:tr>
      <w:tr w:rsidR="00C70C24" w:rsidRPr="00022E0B" w14:paraId="64F9E370"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129C2F4" w14:textId="4EF513A6" w:rsidR="00C70C24" w:rsidRPr="00022E0B" w:rsidRDefault="00C70C24" w:rsidP="00D627A5">
            <w:pPr>
              <w:rPr>
                <w:rFonts w:ascii="Biome Light" w:hAnsi="Biome Light" w:cs="Biome Light"/>
              </w:rPr>
            </w:pPr>
            <w:r>
              <w:rPr>
                <w:rFonts w:ascii="Biome Light" w:hAnsi="Biome Light" w:cs="Biome Light"/>
                <w:b/>
                <w:bCs/>
              </w:rPr>
              <w:t>L</w:t>
            </w:r>
            <w:r w:rsidRPr="00022E0B">
              <w:rPr>
                <w:rFonts w:ascii="Biome Light" w:hAnsi="Biome Light" w:cs="Biome Light"/>
                <w:b/>
                <w:bCs/>
              </w:rPr>
              <w:t>ogistiques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A28F3D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01F59D9"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DC68C1D" w14:textId="77777777" w:rsidR="00C70C24" w:rsidRPr="00022E0B" w:rsidRDefault="00C70C24" w:rsidP="00D627A5">
            <w:pPr>
              <w:rPr>
                <w:rFonts w:ascii="Biome Light" w:hAnsi="Biome Light" w:cs="Biome Light"/>
              </w:rPr>
            </w:pPr>
          </w:p>
        </w:tc>
      </w:tr>
      <w:tr w:rsidR="00C70C24" w:rsidRPr="00022E0B" w14:paraId="13C60DFE"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19734A6" w14:textId="77777777" w:rsidR="00C70C24" w:rsidRPr="00022E0B" w:rsidRDefault="00C70C24" w:rsidP="00D627A5">
            <w:pPr>
              <w:rPr>
                <w:rFonts w:ascii="Biome Light" w:hAnsi="Biome Light" w:cs="Biome Light"/>
              </w:rPr>
            </w:pPr>
            <w:r w:rsidRPr="00022E0B">
              <w:rPr>
                <w:rFonts w:ascii="Biome Light" w:hAnsi="Biome Light" w:cs="Biome Light"/>
              </w:rPr>
              <w:t>- Espace salle / coworking</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0CBB2E7"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19AFF4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2409CA4" w14:textId="77777777" w:rsidR="00C70C24" w:rsidRPr="00022E0B" w:rsidRDefault="00C70C24" w:rsidP="00D627A5">
            <w:pPr>
              <w:rPr>
                <w:rFonts w:ascii="Biome Light" w:hAnsi="Biome Light" w:cs="Biome Light"/>
              </w:rPr>
            </w:pPr>
          </w:p>
        </w:tc>
      </w:tr>
      <w:tr w:rsidR="00C70C24" w:rsidRPr="00022E0B" w14:paraId="7A916154"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013934E" w14:textId="77777777" w:rsidR="00C70C24" w:rsidRPr="00022E0B" w:rsidRDefault="00C70C24" w:rsidP="00D627A5">
            <w:pPr>
              <w:rPr>
                <w:rFonts w:ascii="Biome Light" w:hAnsi="Biome Light" w:cs="Biome Light"/>
              </w:rPr>
            </w:pPr>
            <w:r w:rsidRPr="00022E0B">
              <w:rPr>
                <w:rFonts w:ascii="Biome Light" w:hAnsi="Biome Light" w:cs="Biome Light"/>
              </w:rPr>
              <w:t>- Restauration / pauses café</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A06DC7E"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445C0B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2FEF889" w14:textId="77777777" w:rsidR="00C70C24" w:rsidRPr="00022E0B" w:rsidRDefault="00C70C24" w:rsidP="00D627A5">
            <w:pPr>
              <w:rPr>
                <w:rFonts w:ascii="Biome Light" w:hAnsi="Biome Light" w:cs="Biome Light"/>
              </w:rPr>
            </w:pPr>
          </w:p>
        </w:tc>
      </w:tr>
      <w:tr w:rsidR="00C70C24" w:rsidRPr="00022E0B" w14:paraId="548C0D25"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64FD13F" w14:textId="77777777" w:rsidR="00C70C24" w:rsidRPr="00022E0B" w:rsidRDefault="00C70C24" w:rsidP="00D627A5">
            <w:pPr>
              <w:rPr>
                <w:rFonts w:ascii="Biome Light" w:hAnsi="Biome Light" w:cs="Biome Light"/>
              </w:rPr>
            </w:pPr>
            <w:r w:rsidRPr="00022E0B">
              <w:rPr>
                <w:rFonts w:ascii="Biome Light" w:hAnsi="Biome Light" w:cs="Biome Light"/>
              </w:rPr>
              <w:lastRenderedPageBreak/>
              <w:t>- Déplacements des participants (dont éventuels défraiements)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F1B2FEF"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10AB9B1"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3829B48" w14:textId="77777777" w:rsidR="00C70C24" w:rsidRPr="00022E0B" w:rsidRDefault="00C70C24" w:rsidP="00D627A5">
            <w:pPr>
              <w:rPr>
                <w:rFonts w:ascii="Biome Light" w:hAnsi="Biome Light" w:cs="Biome Light"/>
              </w:rPr>
            </w:pPr>
          </w:p>
        </w:tc>
      </w:tr>
      <w:tr w:rsidR="00C70C24" w:rsidRPr="00022E0B" w14:paraId="051A656E"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BE1252D" w14:textId="77777777" w:rsidR="00C70C24" w:rsidRPr="00022E0B" w:rsidRDefault="00C70C24" w:rsidP="00D627A5">
            <w:pPr>
              <w:rPr>
                <w:rFonts w:ascii="Biome Light" w:hAnsi="Biome Light" w:cs="Biome Light"/>
              </w:rPr>
            </w:pPr>
            <w:r w:rsidRPr="00022E0B">
              <w:rPr>
                <w:rFonts w:ascii="Biome Light" w:hAnsi="Biome Light" w:cs="Biome Light"/>
                <w:b/>
                <w:bCs/>
              </w:rPr>
              <w:t>Communication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75BF5EF"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DF68959"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5FFE5A9" w14:textId="77777777" w:rsidR="00C70C24" w:rsidRPr="00022E0B" w:rsidRDefault="00C70C24" w:rsidP="00D627A5">
            <w:pPr>
              <w:rPr>
                <w:rFonts w:ascii="Biome Light" w:hAnsi="Biome Light" w:cs="Biome Light"/>
              </w:rPr>
            </w:pPr>
          </w:p>
        </w:tc>
      </w:tr>
      <w:tr w:rsidR="00C70C24" w:rsidRPr="00022E0B" w14:paraId="631A5991"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0B1E90D" w14:textId="77777777" w:rsidR="00C70C24" w:rsidRPr="00022E0B" w:rsidRDefault="00C70C24" w:rsidP="00D627A5">
            <w:pPr>
              <w:rPr>
                <w:rFonts w:ascii="Biome Light" w:hAnsi="Biome Light" w:cs="Biome Light"/>
              </w:rPr>
            </w:pPr>
            <w:r w:rsidRPr="00022E0B">
              <w:rPr>
                <w:rFonts w:ascii="Biome Light" w:hAnsi="Biome Light" w:cs="Biome Light"/>
              </w:rPr>
              <w:t>- Création de supports (plaquettes, slides, fiches)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4468B7D"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162063D"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896251B" w14:textId="77777777" w:rsidR="00C70C24" w:rsidRPr="00022E0B" w:rsidRDefault="00C70C24" w:rsidP="00D627A5">
            <w:pPr>
              <w:rPr>
                <w:rFonts w:ascii="Biome Light" w:hAnsi="Biome Light" w:cs="Biome Light"/>
              </w:rPr>
            </w:pPr>
          </w:p>
        </w:tc>
      </w:tr>
      <w:tr w:rsidR="00C70C24" w:rsidRPr="00022E0B" w14:paraId="06C8460A"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4EB0AF0" w14:textId="77777777" w:rsidR="00C70C24" w:rsidRPr="00022E0B" w:rsidRDefault="00C70C24" w:rsidP="00D627A5">
            <w:pPr>
              <w:rPr>
                <w:rFonts w:ascii="Biome Light" w:hAnsi="Biome Light" w:cs="Biome Light"/>
              </w:rPr>
            </w:pPr>
            <w:r w:rsidRPr="00022E0B">
              <w:rPr>
                <w:rFonts w:ascii="Biome Light" w:hAnsi="Biome Light" w:cs="Biome Light"/>
              </w:rPr>
              <w:t>- Liste de diffusion Envoi</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80F44F2"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CD4D4C1"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F2A59C" w14:textId="77777777" w:rsidR="00C70C24" w:rsidRPr="00022E0B" w:rsidRDefault="00C70C24" w:rsidP="00D627A5">
            <w:pPr>
              <w:rPr>
                <w:rFonts w:ascii="Biome Light" w:hAnsi="Biome Light" w:cs="Biome Light"/>
              </w:rPr>
            </w:pPr>
          </w:p>
        </w:tc>
      </w:tr>
      <w:tr w:rsidR="00C70C24" w:rsidRPr="00022E0B" w14:paraId="1818B5E8"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C33A47B" w14:textId="77777777" w:rsidR="00C70C24" w:rsidRPr="00022E0B" w:rsidRDefault="00C70C24" w:rsidP="00D627A5">
            <w:pPr>
              <w:rPr>
                <w:rFonts w:ascii="Biome Light" w:hAnsi="Biome Light" w:cs="Biome Light"/>
              </w:rPr>
            </w:pPr>
            <w:r w:rsidRPr="00022E0B">
              <w:rPr>
                <w:rFonts w:ascii="Biome Light" w:hAnsi="Biome Light" w:cs="Biome Light"/>
              </w:rPr>
              <w:t>- Réseaux sociaux / visuels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439DB0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A9454F0"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8B5A6C" w14:textId="77777777" w:rsidR="00C70C24" w:rsidRPr="00022E0B" w:rsidRDefault="00C70C24" w:rsidP="00D627A5">
            <w:pPr>
              <w:rPr>
                <w:rFonts w:ascii="Biome Light" w:hAnsi="Biome Light" w:cs="Biome Light"/>
              </w:rPr>
            </w:pPr>
          </w:p>
        </w:tc>
      </w:tr>
      <w:tr w:rsidR="00C70C24" w:rsidRPr="00022E0B" w14:paraId="4BFD110D"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7074280" w14:textId="77777777" w:rsidR="00C70C24" w:rsidRPr="00022E0B" w:rsidRDefault="00C70C24" w:rsidP="00D627A5">
            <w:pPr>
              <w:rPr>
                <w:rFonts w:ascii="Biome Light" w:hAnsi="Biome Light" w:cs="Biome Light"/>
              </w:rPr>
            </w:pPr>
            <w:r w:rsidRPr="00022E0B">
              <w:rPr>
                <w:rFonts w:ascii="Biome Light" w:hAnsi="Biome Light" w:cs="Biome Light"/>
                <w:b/>
                <w:bCs/>
              </w:rPr>
              <w:t>Expertise / études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C8EEB5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1E71CF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A4FA1C0" w14:textId="77777777" w:rsidR="00C70C24" w:rsidRPr="00022E0B" w:rsidRDefault="00C70C24" w:rsidP="00D627A5">
            <w:pPr>
              <w:rPr>
                <w:rFonts w:ascii="Biome Light" w:hAnsi="Biome Light" w:cs="Biome Light"/>
              </w:rPr>
            </w:pPr>
          </w:p>
        </w:tc>
      </w:tr>
      <w:tr w:rsidR="00C70C24" w:rsidRPr="00022E0B" w14:paraId="4FCC1135"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683F272" w14:textId="77777777" w:rsidR="00C70C24" w:rsidRPr="00022E0B" w:rsidRDefault="00C70C24" w:rsidP="00D627A5">
            <w:pPr>
              <w:rPr>
                <w:rFonts w:ascii="Biome Light" w:hAnsi="Biome Light" w:cs="Biome Light"/>
              </w:rPr>
            </w:pPr>
            <w:r w:rsidRPr="00022E0B">
              <w:rPr>
                <w:rFonts w:ascii="Biome Light" w:hAnsi="Biome Light" w:cs="Biome Light"/>
              </w:rPr>
              <w:t>- Mission d'étude / audit</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EF8C74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9018353"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A17D827" w14:textId="77777777" w:rsidR="00C70C24" w:rsidRPr="00022E0B" w:rsidRDefault="00C70C24" w:rsidP="00D627A5">
            <w:pPr>
              <w:rPr>
                <w:rFonts w:ascii="Biome Light" w:hAnsi="Biome Light" w:cs="Biome Light"/>
              </w:rPr>
            </w:pPr>
          </w:p>
        </w:tc>
      </w:tr>
      <w:tr w:rsidR="00C70C24" w:rsidRPr="00022E0B" w14:paraId="1F5BCED4"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2BCEB34" w14:textId="77777777" w:rsidR="00C70C24" w:rsidRPr="00022E0B" w:rsidRDefault="00C70C24" w:rsidP="00D627A5">
            <w:pPr>
              <w:rPr>
                <w:rFonts w:ascii="Biome Light" w:hAnsi="Biome Light" w:cs="Biome Light"/>
              </w:rPr>
            </w:pPr>
            <w:r w:rsidRPr="00022E0B">
              <w:rPr>
                <w:rFonts w:ascii="Biome Light" w:hAnsi="Biome Light" w:cs="Biome Light"/>
              </w:rPr>
              <w:t>- Rapport / note d'analyse finalisée</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49818A3"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9F5EA8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A32F131" w14:textId="77777777" w:rsidR="00C70C24" w:rsidRPr="00022E0B" w:rsidRDefault="00C70C24" w:rsidP="00D627A5">
            <w:pPr>
              <w:rPr>
                <w:rFonts w:ascii="Biome Light" w:hAnsi="Biome Light" w:cs="Biome Light"/>
              </w:rPr>
            </w:pPr>
          </w:p>
        </w:tc>
      </w:tr>
      <w:tr w:rsidR="00C70C24" w:rsidRPr="00022E0B" w14:paraId="130C56A1"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01A4F51" w14:textId="77777777" w:rsidR="00C70C24" w:rsidRPr="00022E0B" w:rsidRDefault="00C70C24" w:rsidP="00D627A5">
            <w:pPr>
              <w:rPr>
                <w:rFonts w:ascii="Biome Light" w:hAnsi="Biome Light" w:cs="Biome Light"/>
              </w:rPr>
            </w:pPr>
            <w:r w:rsidRPr="00022E0B">
              <w:rPr>
                <w:rFonts w:ascii="Biome Light" w:hAnsi="Biome Light" w:cs="Biome Light"/>
                <w:b/>
                <w:bCs/>
              </w:rPr>
              <w:t>Stratégie / lobby</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C61A80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977C09A"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224A64B" w14:textId="77777777" w:rsidR="00C70C24" w:rsidRPr="00022E0B" w:rsidRDefault="00C70C24" w:rsidP="00D627A5">
            <w:pPr>
              <w:rPr>
                <w:rFonts w:ascii="Biome Light" w:hAnsi="Biome Light" w:cs="Biome Light"/>
              </w:rPr>
            </w:pPr>
          </w:p>
        </w:tc>
      </w:tr>
      <w:tr w:rsidR="00C70C24" w:rsidRPr="00022E0B" w14:paraId="4FED416E"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64079F" w14:textId="77777777" w:rsidR="00C70C24" w:rsidRPr="00022E0B" w:rsidRDefault="00C70C24" w:rsidP="00D627A5">
            <w:pPr>
              <w:rPr>
                <w:rFonts w:ascii="Biome Light" w:hAnsi="Biome Light" w:cs="Biome Light"/>
              </w:rPr>
            </w:pPr>
            <w:r w:rsidRPr="00022E0B">
              <w:rPr>
                <w:rFonts w:ascii="Biome Light" w:hAnsi="Biome Light" w:cs="Biome Light"/>
              </w:rPr>
              <w:t>- Préparation de plaidoyers / note pour pouvoirs publics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7855440"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0FDEDE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89C5171" w14:textId="77777777" w:rsidR="00C70C24" w:rsidRPr="00022E0B" w:rsidRDefault="00C70C24" w:rsidP="00D627A5">
            <w:pPr>
              <w:rPr>
                <w:rFonts w:ascii="Biome Light" w:hAnsi="Biome Light" w:cs="Biome Light"/>
              </w:rPr>
            </w:pPr>
          </w:p>
        </w:tc>
      </w:tr>
      <w:tr w:rsidR="00C70C24" w:rsidRPr="00022E0B" w14:paraId="220688AD"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BF3E995" w14:textId="77777777" w:rsidR="00C70C24" w:rsidRPr="00022E0B" w:rsidRDefault="00C70C24" w:rsidP="00D627A5">
            <w:pPr>
              <w:rPr>
                <w:rFonts w:ascii="Biome Light" w:hAnsi="Biome Light" w:cs="Biome Light"/>
              </w:rPr>
            </w:pPr>
            <w:r w:rsidRPr="00022E0B">
              <w:rPr>
                <w:rFonts w:ascii="Biome Light" w:hAnsi="Biome Light" w:cs="Biome Light"/>
              </w:rPr>
              <w:t>- Organisation de rencontre avec institutionnels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754E40D"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EBDA847"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CED98AA" w14:textId="77777777" w:rsidR="00C70C24" w:rsidRPr="00022E0B" w:rsidRDefault="00C70C24" w:rsidP="00D627A5">
            <w:pPr>
              <w:rPr>
                <w:rFonts w:ascii="Biome Light" w:hAnsi="Biome Light" w:cs="Biome Light"/>
              </w:rPr>
            </w:pPr>
          </w:p>
        </w:tc>
      </w:tr>
      <w:tr w:rsidR="00C70C24" w:rsidRPr="00022E0B" w14:paraId="3BE63014"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FB6234C" w14:textId="77777777" w:rsidR="00C70C24" w:rsidRPr="00022E0B" w:rsidRDefault="00C70C24" w:rsidP="00D627A5">
            <w:pPr>
              <w:rPr>
                <w:rFonts w:ascii="Biome Light" w:hAnsi="Biome Light" w:cs="Biome Light"/>
              </w:rPr>
            </w:pPr>
            <w:r w:rsidRPr="00022E0B">
              <w:rPr>
                <w:rFonts w:ascii="Biome Light" w:hAnsi="Biome Light" w:cs="Biome Light"/>
                <w:b/>
                <w:bCs/>
              </w:rPr>
              <w:t>Autres coûts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974FB4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7D845D4"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EFBC5F6" w14:textId="77777777" w:rsidR="00C70C24" w:rsidRPr="00022E0B" w:rsidRDefault="00C70C24" w:rsidP="00D627A5">
            <w:pPr>
              <w:rPr>
                <w:rFonts w:ascii="Biome Light" w:hAnsi="Biome Light" w:cs="Biome Light"/>
              </w:rPr>
            </w:pPr>
          </w:p>
        </w:tc>
      </w:tr>
      <w:tr w:rsidR="00C70C24" w:rsidRPr="00022E0B" w14:paraId="66F99232"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CF5493" w14:textId="77777777" w:rsidR="00C70C24" w:rsidRPr="00022E0B" w:rsidRDefault="00C70C24" w:rsidP="00D627A5">
            <w:pPr>
              <w:rPr>
                <w:rFonts w:ascii="Biome Light" w:hAnsi="Biome Light" w:cs="Biome Light"/>
              </w:rPr>
            </w:pPr>
            <w:r w:rsidRPr="00022E0B">
              <w:rPr>
                <w:rFonts w:ascii="Biome Light" w:hAnsi="Biome Light" w:cs="Biome Light"/>
              </w:rPr>
              <w:lastRenderedPageBreak/>
              <w:t>- Frais de gestion / plateforme (inscription, outil de suivi)</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4EC2EB2"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3C82B58"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133B026" w14:textId="77777777" w:rsidR="00C70C24" w:rsidRPr="00022E0B" w:rsidRDefault="00C70C24" w:rsidP="00D627A5">
            <w:pPr>
              <w:rPr>
                <w:rFonts w:ascii="Biome Light" w:hAnsi="Biome Light" w:cs="Biome Light"/>
              </w:rPr>
            </w:pPr>
          </w:p>
        </w:tc>
      </w:tr>
      <w:tr w:rsidR="00C70C24" w:rsidRPr="00022E0B" w14:paraId="78835A99"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F6A73B0" w14:textId="77777777" w:rsidR="00C70C24" w:rsidRPr="00022E0B" w:rsidRDefault="00C70C24" w:rsidP="00D627A5">
            <w:pPr>
              <w:rPr>
                <w:rFonts w:ascii="Biome Light" w:hAnsi="Biome Light" w:cs="Biome Light"/>
              </w:rPr>
            </w:pPr>
            <w:r w:rsidRPr="00022E0B">
              <w:rPr>
                <w:rFonts w:ascii="Biome Light" w:hAnsi="Biome Light" w:cs="Biome Light"/>
              </w:rPr>
              <w:t>- Matériel (badge, goodies, etc.)</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1E4F385"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75EDAD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CFEDD7A" w14:textId="77777777" w:rsidR="00C70C24" w:rsidRPr="00022E0B" w:rsidRDefault="00C70C24" w:rsidP="00D627A5">
            <w:pPr>
              <w:rPr>
                <w:rFonts w:ascii="Biome Light" w:hAnsi="Biome Light" w:cs="Biome Light"/>
              </w:rPr>
            </w:pPr>
          </w:p>
        </w:tc>
      </w:tr>
      <w:tr w:rsidR="00C70C24" w:rsidRPr="00022E0B" w14:paraId="339AD3D8"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2379225" w14:textId="77777777" w:rsidR="00C70C24" w:rsidRPr="00022E0B" w:rsidRDefault="00C70C24" w:rsidP="00D627A5">
            <w:pPr>
              <w:rPr>
                <w:rFonts w:ascii="Biome Light" w:hAnsi="Biome Light" w:cs="Biome Light"/>
              </w:rPr>
            </w:pPr>
            <w:r w:rsidRPr="00022E0B">
              <w:rPr>
                <w:rFonts w:ascii="Biome Light" w:hAnsi="Biome Light" w:cs="Biome Light"/>
                <w:b/>
                <w:bCs/>
              </w:rPr>
              <w:t>Total des dépenses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8EE8B4F"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262FE76" w14:textId="7AC2FAD6"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AC8C783" w14:textId="77777777" w:rsidR="00C70C24" w:rsidRPr="00022E0B" w:rsidRDefault="00C70C24" w:rsidP="00D627A5">
            <w:pPr>
              <w:rPr>
                <w:rFonts w:ascii="Biome Light" w:hAnsi="Biome Light" w:cs="Biome Light"/>
              </w:rPr>
            </w:pPr>
          </w:p>
        </w:tc>
      </w:tr>
    </w:tbl>
    <w:p w14:paraId="55BDC4A2" w14:textId="77777777" w:rsidR="00C70C24" w:rsidRPr="00022E0B" w:rsidRDefault="00C70C24" w:rsidP="00C70C24">
      <w:pPr>
        <w:rPr>
          <w:rFonts w:ascii="Biome Light" w:hAnsi="Biome Light" w:cs="Biome Light"/>
        </w:rPr>
      </w:pPr>
    </w:p>
    <w:p w14:paraId="6C2D5969" w14:textId="77777777" w:rsidR="00C70C24" w:rsidRPr="00022E0B" w:rsidRDefault="00C70C24" w:rsidP="00C70C24">
      <w:pPr>
        <w:rPr>
          <w:rFonts w:ascii="Biome Light" w:hAnsi="Biome Light" w:cs="Biome Light"/>
        </w:rPr>
      </w:pPr>
    </w:p>
    <w:p w14:paraId="22CBF3D4" w14:textId="77777777" w:rsidR="00C70C24" w:rsidRPr="00022E0B" w:rsidRDefault="00C70C24" w:rsidP="00C70C24">
      <w:pPr>
        <w:pStyle w:val="Titre2"/>
        <w:rPr>
          <w:rFonts w:ascii="Biome Light" w:hAnsi="Biome Light" w:cs="Biome Light"/>
        </w:rPr>
      </w:pPr>
      <w:r w:rsidRPr="00022E0B">
        <w:rPr>
          <w:rFonts w:ascii="Biome Light" w:hAnsi="Biome Light" w:cs="Biome Light"/>
        </w:rPr>
        <w:t>2. Recettes / financements prévus</w:t>
      </w:r>
    </w:p>
    <w:p w14:paraId="0555C809" w14:textId="77777777" w:rsidR="00C70C24" w:rsidRPr="00022E0B" w:rsidRDefault="00C70C24" w:rsidP="00C70C24">
      <w:pPr>
        <w:rPr>
          <w:rFonts w:ascii="Biome Light" w:hAnsi="Biome Light" w:cs="Biome Light"/>
        </w:rPr>
      </w:pPr>
    </w:p>
    <w:tbl>
      <w:tblPr>
        <w:tblW w:w="5000" w:type="pct"/>
        <w:tblCellMar>
          <w:top w:w="15" w:type="dxa"/>
          <w:left w:w="15" w:type="dxa"/>
          <w:bottom w:w="15" w:type="dxa"/>
          <w:right w:w="15" w:type="dxa"/>
        </w:tblCellMar>
        <w:tblLook w:val="04A0" w:firstRow="1" w:lastRow="0" w:firstColumn="1" w:lastColumn="0" w:noHBand="0" w:noVBand="1"/>
      </w:tblPr>
      <w:tblGrid>
        <w:gridCol w:w="4401"/>
        <w:gridCol w:w="2619"/>
        <w:gridCol w:w="6523"/>
        <w:gridCol w:w="1839"/>
      </w:tblGrid>
      <w:tr w:rsidR="00C70C24" w:rsidRPr="00022E0B" w14:paraId="298C8FFD" w14:textId="77777777" w:rsidTr="00D627A5">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6E7C7B4" w14:textId="77777777" w:rsidR="00C70C24" w:rsidRPr="00022E0B" w:rsidRDefault="00C70C24" w:rsidP="00D627A5">
            <w:pPr>
              <w:rPr>
                <w:rFonts w:ascii="Biome Light" w:hAnsi="Biome Light" w:cs="Biome Light"/>
                <w:b/>
                <w:bCs/>
              </w:rPr>
            </w:pPr>
            <w:r w:rsidRPr="00022E0B">
              <w:rPr>
                <w:rFonts w:ascii="Biome Light" w:hAnsi="Biome Light" w:cs="Biome Light"/>
                <w:b/>
                <w:bCs/>
              </w:rPr>
              <w:t>Origine de la recette</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44E51457" w14:textId="77777777" w:rsidR="00C70C24" w:rsidRPr="00022E0B" w:rsidRDefault="00C70C24" w:rsidP="00D627A5">
            <w:pPr>
              <w:rPr>
                <w:rFonts w:ascii="Biome Light" w:hAnsi="Biome Light" w:cs="Biome Light"/>
                <w:b/>
                <w:bCs/>
              </w:rPr>
            </w:pPr>
            <w:r w:rsidRPr="00022E0B">
              <w:rPr>
                <w:rFonts w:ascii="Biome Light" w:hAnsi="Biome Light" w:cs="Biome Light"/>
                <w:b/>
                <w:bCs/>
              </w:rPr>
              <w:t>Montant prévisionnel (€)</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234A202E" w14:textId="77777777" w:rsidR="00C70C24" w:rsidRPr="00022E0B" w:rsidRDefault="00C70C24" w:rsidP="00D627A5">
            <w:pPr>
              <w:rPr>
                <w:rFonts w:ascii="Biome Light" w:hAnsi="Biome Light" w:cs="Biome Light"/>
                <w:b/>
                <w:bCs/>
              </w:rPr>
            </w:pPr>
            <w:r w:rsidRPr="00022E0B">
              <w:rPr>
                <w:rFonts w:ascii="Biome Light" w:hAnsi="Biome Light" w:cs="Biome Light"/>
                <w:b/>
                <w:bCs/>
              </w:rPr>
              <w:t>Type (adhésion, subvention, contribution, autofinancement MEDEF, etc.)</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6DC13EA1" w14:textId="77777777" w:rsidR="00C70C24" w:rsidRPr="00022E0B" w:rsidRDefault="00C70C24" w:rsidP="00D627A5">
            <w:pPr>
              <w:rPr>
                <w:rFonts w:ascii="Biome Light" w:hAnsi="Biome Light" w:cs="Biome Light"/>
                <w:b/>
                <w:bCs/>
              </w:rPr>
            </w:pPr>
            <w:r w:rsidRPr="00022E0B">
              <w:rPr>
                <w:rFonts w:ascii="Biome Light" w:hAnsi="Biome Light" w:cs="Biome Light"/>
                <w:b/>
                <w:bCs/>
              </w:rPr>
              <w:t>Commentaire</w:t>
            </w:r>
          </w:p>
        </w:tc>
      </w:tr>
      <w:tr w:rsidR="00C70C24" w:rsidRPr="00022E0B" w14:paraId="2B411238"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07CAD29" w14:textId="77777777" w:rsidR="00C70C24" w:rsidRPr="00022E0B" w:rsidRDefault="00C70C24" w:rsidP="00D627A5">
            <w:pPr>
              <w:rPr>
                <w:rFonts w:ascii="Biome Light" w:hAnsi="Biome Light" w:cs="Biome Light"/>
              </w:rPr>
            </w:pPr>
            <w:r w:rsidRPr="00022E0B">
              <w:rPr>
                <w:rFonts w:ascii="Biome Light" w:hAnsi="Biome Light" w:cs="Biome Light"/>
              </w:rPr>
              <w:t>Apport de la commission / club</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A0BC5FA"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50B6D79E"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17AB366" w14:textId="77777777" w:rsidR="00C70C24" w:rsidRPr="00022E0B" w:rsidRDefault="00C70C24" w:rsidP="00D627A5">
            <w:pPr>
              <w:rPr>
                <w:rFonts w:ascii="Biome Light" w:hAnsi="Biome Light" w:cs="Biome Light"/>
              </w:rPr>
            </w:pPr>
          </w:p>
        </w:tc>
      </w:tr>
      <w:tr w:rsidR="00C70C24" w:rsidRPr="00022E0B" w14:paraId="7225BD76"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A64B0BA" w14:textId="77777777" w:rsidR="00C70C24" w:rsidRPr="00022E0B" w:rsidRDefault="00C70C24" w:rsidP="00D627A5">
            <w:pPr>
              <w:rPr>
                <w:rFonts w:ascii="Biome Light" w:hAnsi="Biome Light" w:cs="Biome Light"/>
              </w:rPr>
            </w:pPr>
            <w:r w:rsidRPr="00022E0B">
              <w:rPr>
                <w:rFonts w:ascii="Biome Light" w:hAnsi="Biome Light" w:cs="Biome Light"/>
              </w:rPr>
              <w:t>Subvention MEDEF nationale / régionale</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3DCCD3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8B9F513"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0FBACED" w14:textId="77777777" w:rsidR="00C70C24" w:rsidRPr="00022E0B" w:rsidRDefault="00C70C24" w:rsidP="00D627A5">
            <w:pPr>
              <w:rPr>
                <w:rFonts w:ascii="Biome Light" w:hAnsi="Biome Light" w:cs="Biome Light"/>
              </w:rPr>
            </w:pPr>
          </w:p>
        </w:tc>
      </w:tr>
      <w:tr w:rsidR="00C70C24" w:rsidRPr="00022E0B" w14:paraId="766053A6"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CE24F01" w14:textId="77777777" w:rsidR="00C70C24" w:rsidRPr="00022E0B" w:rsidRDefault="00C70C24" w:rsidP="00D627A5">
            <w:pPr>
              <w:rPr>
                <w:rFonts w:ascii="Biome Light" w:hAnsi="Biome Light" w:cs="Biome Light"/>
              </w:rPr>
            </w:pPr>
            <w:r w:rsidRPr="00022E0B">
              <w:rPr>
                <w:rFonts w:ascii="Biome Light" w:hAnsi="Biome Light" w:cs="Biome Light"/>
              </w:rPr>
              <w:t>Cotisations ou frais d'inscription des adhérents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0FDAC03"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EBCAFF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7B7EF33" w14:textId="77777777" w:rsidR="00C70C24" w:rsidRPr="00022E0B" w:rsidRDefault="00C70C24" w:rsidP="00D627A5">
            <w:pPr>
              <w:rPr>
                <w:rFonts w:ascii="Biome Light" w:hAnsi="Biome Light" w:cs="Biome Light"/>
              </w:rPr>
            </w:pPr>
          </w:p>
        </w:tc>
      </w:tr>
      <w:tr w:rsidR="00C70C24" w:rsidRPr="00022E0B" w14:paraId="7FA37E64"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87600D6" w14:textId="77777777" w:rsidR="00C70C24" w:rsidRPr="00022E0B" w:rsidRDefault="00C70C24" w:rsidP="00D627A5">
            <w:pPr>
              <w:rPr>
                <w:rFonts w:ascii="Biome Light" w:hAnsi="Biome Light" w:cs="Biome Light"/>
              </w:rPr>
            </w:pPr>
            <w:r w:rsidRPr="00022E0B">
              <w:rPr>
                <w:rFonts w:ascii="Biome Light" w:hAnsi="Biome Light" w:cs="Biome Light"/>
              </w:rPr>
              <w:lastRenderedPageBreak/>
              <w:t>Partenariat (mécénat, sponsor, institution)</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20B0390"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B945B6B"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583E2E1" w14:textId="77777777" w:rsidR="00C70C24" w:rsidRPr="00022E0B" w:rsidRDefault="00C70C24" w:rsidP="00D627A5">
            <w:pPr>
              <w:rPr>
                <w:rFonts w:ascii="Biome Light" w:hAnsi="Biome Light" w:cs="Biome Light"/>
              </w:rPr>
            </w:pPr>
          </w:p>
        </w:tc>
      </w:tr>
      <w:tr w:rsidR="00C70C24" w:rsidRPr="00022E0B" w14:paraId="66E734A3"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3E34CC6C" w14:textId="77777777" w:rsidR="00C70C24" w:rsidRPr="00022E0B" w:rsidRDefault="00C70C24" w:rsidP="00D627A5">
            <w:pPr>
              <w:rPr>
                <w:rFonts w:ascii="Biome Light" w:hAnsi="Biome Light" w:cs="Biome Light"/>
              </w:rPr>
            </w:pPr>
            <w:r w:rsidRPr="00022E0B">
              <w:rPr>
                <w:rFonts w:ascii="Biome Light" w:hAnsi="Biome Light" w:cs="Biome Light"/>
              </w:rPr>
              <w:t>Autre source (à préciser)</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A931C16"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8A92B18"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CE70CEA" w14:textId="77777777" w:rsidR="00C70C24" w:rsidRPr="00022E0B" w:rsidRDefault="00C70C24" w:rsidP="00D627A5">
            <w:pPr>
              <w:rPr>
                <w:rFonts w:ascii="Biome Light" w:hAnsi="Biome Light" w:cs="Biome Light"/>
              </w:rPr>
            </w:pPr>
          </w:p>
        </w:tc>
      </w:tr>
      <w:tr w:rsidR="00C70C24" w:rsidRPr="00022E0B" w14:paraId="00EC65A3"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EDB43EE" w14:textId="77777777" w:rsidR="00C70C24" w:rsidRPr="00022E0B" w:rsidRDefault="00C70C24" w:rsidP="00D627A5">
            <w:pPr>
              <w:rPr>
                <w:rFonts w:ascii="Biome Light" w:hAnsi="Biome Light" w:cs="Biome Light"/>
              </w:rPr>
            </w:pPr>
            <w:r w:rsidRPr="00022E0B">
              <w:rPr>
                <w:rFonts w:ascii="Biome Light" w:hAnsi="Biome Light" w:cs="Biome Light"/>
                <w:b/>
                <w:bCs/>
              </w:rPr>
              <w:t>Total des recettes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CC9DED2" w14:textId="251DD7BC"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7760490" w14:textId="77777777" w:rsidR="00C70C24" w:rsidRPr="00022E0B" w:rsidRDefault="00C70C24" w:rsidP="00D627A5">
            <w:pPr>
              <w:rPr>
                <w:rFonts w:ascii="Biome Light" w:hAnsi="Biome Light" w:cs="Biome Light"/>
              </w:rPr>
            </w:pP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059A0632" w14:textId="77777777" w:rsidR="00C70C24" w:rsidRPr="00022E0B" w:rsidRDefault="00C70C24" w:rsidP="00D627A5">
            <w:pPr>
              <w:rPr>
                <w:rFonts w:ascii="Biome Light" w:hAnsi="Biome Light" w:cs="Biome Light"/>
              </w:rPr>
            </w:pPr>
          </w:p>
        </w:tc>
      </w:tr>
    </w:tbl>
    <w:p w14:paraId="0803DDE8" w14:textId="77777777" w:rsidR="00C70C24" w:rsidRPr="00022E0B" w:rsidRDefault="00C70C24" w:rsidP="00C70C24">
      <w:pPr>
        <w:rPr>
          <w:rFonts w:ascii="Biome Light" w:hAnsi="Biome Light" w:cs="Biome Light"/>
        </w:rPr>
      </w:pPr>
    </w:p>
    <w:p w14:paraId="1764CFE5" w14:textId="77777777" w:rsidR="00C70C24" w:rsidRPr="00022E0B" w:rsidRDefault="00C70C24" w:rsidP="00C70C24">
      <w:pPr>
        <w:pStyle w:val="Titre2"/>
        <w:rPr>
          <w:rFonts w:ascii="Biome Light" w:hAnsi="Biome Light" w:cs="Biome Light"/>
        </w:rPr>
      </w:pPr>
      <w:r w:rsidRPr="00022E0B">
        <w:rPr>
          <w:rFonts w:ascii="Biome Light" w:hAnsi="Biome Light" w:cs="Biome Light"/>
        </w:rPr>
        <w:t xml:space="preserve">3. Résumé financier </w:t>
      </w:r>
    </w:p>
    <w:tbl>
      <w:tblPr>
        <w:tblW w:w="5000" w:type="pct"/>
        <w:tblCellMar>
          <w:top w:w="15" w:type="dxa"/>
          <w:left w:w="15" w:type="dxa"/>
          <w:bottom w:w="15" w:type="dxa"/>
          <w:right w:w="15" w:type="dxa"/>
        </w:tblCellMar>
        <w:tblLook w:val="04A0" w:firstRow="1" w:lastRow="0" w:firstColumn="1" w:lastColumn="0" w:noHBand="0" w:noVBand="1"/>
      </w:tblPr>
      <w:tblGrid>
        <w:gridCol w:w="11725"/>
        <w:gridCol w:w="3657"/>
      </w:tblGrid>
      <w:tr w:rsidR="00C70C24" w:rsidRPr="00022E0B" w14:paraId="33125691" w14:textId="77777777" w:rsidTr="00D627A5">
        <w:trPr>
          <w:tblHeader/>
        </w:trPr>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11885587" w14:textId="77777777" w:rsidR="00C70C24" w:rsidRPr="00022E0B" w:rsidRDefault="00C70C24" w:rsidP="00D627A5">
            <w:pPr>
              <w:rPr>
                <w:rFonts w:ascii="Biome Light" w:hAnsi="Biome Light" w:cs="Biome Light"/>
                <w:b/>
                <w:bCs/>
              </w:rPr>
            </w:pPr>
            <w:r w:rsidRPr="00022E0B">
              <w:rPr>
                <w:rFonts w:ascii="Biome Light" w:hAnsi="Biome Light" w:cs="Biome Light"/>
                <w:b/>
                <w:bCs/>
              </w:rPr>
              <w:t>Indicateur</w:t>
            </w:r>
          </w:p>
        </w:tc>
        <w:tc>
          <w:tcPr>
            <w:tcW w:w="0" w:type="auto"/>
            <w:tcBorders>
              <w:top w:val="single" w:sz="6" w:space="0" w:color="DDDDDD"/>
              <w:left w:val="single" w:sz="6" w:space="0" w:color="DDDDDD"/>
              <w:bottom w:val="single" w:sz="6" w:space="0" w:color="DDDDDD"/>
              <w:right w:val="single" w:sz="6" w:space="0" w:color="DDDDDD"/>
            </w:tcBorders>
            <w:shd w:val="clear" w:color="auto" w:fill="F2F2F2"/>
            <w:tcMar>
              <w:top w:w="120" w:type="dxa"/>
              <w:left w:w="120" w:type="dxa"/>
              <w:bottom w:w="120" w:type="dxa"/>
              <w:right w:w="120" w:type="dxa"/>
            </w:tcMar>
            <w:vAlign w:val="center"/>
            <w:hideMark/>
          </w:tcPr>
          <w:p w14:paraId="3645E942" w14:textId="77777777" w:rsidR="00C70C24" w:rsidRPr="00022E0B" w:rsidRDefault="00C70C24" w:rsidP="00D627A5">
            <w:pPr>
              <w:rPr>
                <w:rFonts w:ascii="Biome Light" w:hAnsi="Biome Light" w:cs="Biome Light"/>
                <w:b/>
                <w:bCs/>
              </w:rPr>
            </w:pPr>
            <w:r w:rsidRPr="00022E0B">
              <w:rPr>
                <w:rFonts w:ascii="Biome Light" w:hAnsi="Biome Light" w:cs="Biome Light"/>
                <w:b/>
                <w:bCs/>
              </w:rPr>
              <w:t>Montant (€)</w:t>
            </w:r>
          </w:p>
        </w:tc>
      </w:tr>
      <w:tr w:rsidR="00C70C24" w:rsidRPr="00022E0B" w14:paraId="5E9F0395"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18FC2B4" w14:textId="77777777" w:rsidR="00C70C24" w:rsidRPr="00022E0B" w:rsidRDefault="00C70C24" w:rsidP="00D627A5">
            <w:pPr>
              <w:rPr>
                <w:rFonts w:ascii="Biome Light" w:hAnsi="Biome Light" w:cs="Biome Light"/>
              </w:rPr>
            </w:pPr>
            <w:r w:rsidRPr="00022E0B">
              <w:rPr>
                <w:rFonts w:ascii="Biome Light" w:hAnsi="Biome Light" w:cs="Biome Light"/>
                <w:b/>
                <w:bCs/>
              </w:rPr>
              <w:t>Total des dépenses prévisionnelles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632D5EE9" w14:textId="77777777" w:rsidR="00C70C24" w:rsidRPr="00022E0B" w:rsidRDefault="00C70C24" w:rsidP="00D627A5">
            <w:pPr>
              <w:rPr>
                <w:rFonts w:ascii="Biome Light" w:hAnsi="Biome Light" w:cs="Biome Light"/>
              </w:rPr>
            </w:pPr>
          </w:p>
        </w:tc>
      </w:tr>
      <w:tr w:rsidR="00C70C24" w:rsidRPr="00022E0B" w14:paraId="3B89A3F3"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15595D66" w14:textId="77777777" w:rsidR="00C70C24" w:rsidRPr="00022E0B" w:rsidRDefault="00C70C24" w:rsidP="00D627A5">
            <w:pPr>
              <w:rPr>
                <w:rFonts w:ascii="Biome Light" w:hAnsi="Biome Light" w:cs="Biome Light"/>
              </w:rPr>
            </w:pPr>
            <w:r w:rsidRPr="00022E0B">
              <w:rPr>
                <w:rFonts w:ascii="Biome Light" w:hAnsi="Biome Light" w:cs="Biome Light"/>
                <w:b/>
                <w:bCs/>
              </w:rPr>
              <w:t>Financements totaux prévus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060C59C" w14:textId="77777777" w:rsidR="00C70C24" w:rsidRPr="00022E0B" w:rsidRDefault="00C70C24" w:rsidP="00D627A5">
            <w:pPr>
              <w:rPr>
                <w:rFonts w:ascii="Biome Light" w:hAnsi="Biome Light" w:cs="Biome Light"/>
              </w:rPr>
            </w:pPr>
          </w:p>
        </w:tc>
      </w:tr>
      <w:tr w:rsidR="00C70C24" w:rsidRPr="00022E0B" w14:paraId="3A702219"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2A63768C" w14:textId="77777777" w:rsidR="00C70C24" w:rsidRPr="00022E0B" w:rsidRDefault="00C70C24" w:rsidP="00D627A5">
            <w:pPr>
              <w:rPr>
                <w:rFonts w:ascii="Biome Light" w:hAnsi="Biome Light" w:cs="Biome Light"/>
              </w:rPr>
            </w:pPr>
            <w:r w:rsidRPr="00022E0B">
              <w:rPr>
                <w:rFonts w:ascii="Biome Light" w:hAnsi="Biome Light" w:cs="Biome Light"/>
                <w:b/>
                <w:bCs/>
              </w:rPr>
              <w:t>Taux de financement</w:t>
            </w:r>
            <w:r w:rsidRPr="00022E0B">
              <w:rPr>
                <w:rFonts w:ascii="Biome Light" w:hAnsi="Biome Light" w:cs="Biome Light"/>
              </w:rPr>
              <w:t xml:space="preserve"> (recettes / dépenses)</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44C7A776" w14:textId="77777777" w:rsidR="00C70C24" w:rsidRPr="00022E0B" w:rsidRDefault="00C70C24" w:rsidP="00D627A5">
            <w:pPr>
              <w:rPr>
                <w:rFonts w:ascii="Biome Light" w:hAnsi="Biome Light" w:cs="Biome Light"/>
              </w:rPr>
            </w:pPr>
          </w:p>
        </w:tc>
      </w:tr>
      <w:tr w:rsidR="00C70C24" w:rsidRPr="00022E0B" w14:paraId="35E506A3" w14:textId="77777777" w:rsidTr="00D627A5">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AD8F6D0" w14:textId="77777777" w:rsidR="00C70C24" w:rsidRPr="00022E0B" w:rsidRDefault="00C70C24" w:rsidP="00D627A5">
            <w:pPr>
              <w:rPr>
                <w:rFonts w:ascii="Biome Light" w:hAnsi="Biome Light" w:cs="Biome Light"/>
              </w:rPr>
            </w:pPr>
            <w:r w:rsidRPr="00022E0B">
              <w:rPr>
                <w:rFonts w:ascii="Biome Light" w:hAnsi="Biome Light" w:cs="Biome Light"/>
                <w:b/>
                <w:bCs/>
              </w:rPr>
              <w:t>Excédent / prévision déficite</w:t>
            </w:r>
          </w:p>
        </w:tc>
        <w:tc>
          <w:tcPr>
            <w:tcW w:w="0" w:type="auto"/>
            <w:tcBorders>
              <w:top w:val="single" w:sz="6" w:space="0" w:color="DDDDDD"/>
              <w:left w:val="single" w:sz="6" w:space="0" w:color="DDDDDD"/>
              <w:bottom w:val="single" w:sz="6" w:space="0" w:color="DDDDDD"/>
              <w:right w:val="single" w:sz="6" w:space="0" w:color="DDDDDD"/>
            </w:tcBorders>
            <w:tcMar>
              <w:top w:w="120" w:type="dxa"/>
              <w:left w:w="120" w:type="dxa"/>
              <w:bottom w:w="120" w:type="dxa"/>
              <w:right w:w="120" w:type="dxa"/>
            </w:tcMar>
            <w:vAlign w:val="center"/>
            <w:hideMark/>
          </w:tcPr>
          <w:p w14:paraId="708192AE" w14:textId="77777777" w:rsidR="00C70C24" w:rsidRPr="00022E0B" w:rsidRDefault="00C70C24" w:rsidP="00D627A5">
            <w:pPr>
              <w:rPr>
                <w:rFonts w:ascii="Biome Light" w:hAnsi="Biome Light" w:cs="Biome Light"/>
              </w:rPr>
            </w:pPr>
          </w:p>
        </w:tc>
      </w:tr>
    </w:tbl>
    <w:p w14:paraId="697BC09F" w14:textId="0675C189" w:rsidR="00C70C24" w:rsidRDefault="00C70C24"/>
    <w:sectPr w:rsidR="00C70C24" w:rsidSect="00C70C2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E588D2" w14:textId="77777777" w:rsidR="00D24D1C" w:rsidRDefault="00D24D1C" w:rsidP="00C70C24">
      <w:pPr>
        <w:spacing w:after="0" w:line="240" w:lineRule="auto"/>
      </w:pPr>
      <w:r>
        <w:separator/>
      </w:r>
    </w:p>
  </w:endnote>
  <w:endnote w:type="continuationSeparator" w:id="0">
    <w:p w14:paraId="24A1450D" w14:textId="77777777" w:rsidR="00D24D1C" w:rsidRDefault="00D24D1C" w:rsidP="00C70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iome Light">
    <w:charset w:val="00"/>
    <w:family w:val="swiss"/>
    <w:pitch w:val="variable"/>
    <w:sig w:usb0="A11526FF" w:usb1="8000000A" w:usb2="0001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46B76" w14:textId="77777777" w:rsidR="00D24D1C" w:rsidRDefault="00D24D1C" w:rsidP="00C70C24">
      <w:pPr>
        <w:spacing w:after="0" w:line="240" w:lineRule="auto"/>
      </w:pPr>
      <w:r>
        <w:separator/>
      </w:r>
    </w:p>
  </w:footnote>
  <w:footnote w:type="continuationSeparator" w:id="0">
    <w:p w14:paraId="3BDE1202" w14:textId="77777777" w:rsidR="00D24D1C" w:rsidRDefault="00D24D1C" w:rsidP="00C70C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54BB3" w14:textId="05A714ED" w:rsidR="00C70C24" w:rsidRDefault="00C70C24">
    <w:pPr>
      <w:pStyle w:val="En-tte"/>
    </w:pPr>
    <w:r>
      <w:rPr>
        <w:noProof/>
      </w:rPr>
      <w:drawing>
        <wp:anchor distT="0" distB="0" distL="114300" distR="114300" simplePos="0" relativeHeight="251658240" behindDoc="1" locked="0" layoutInCell="1" allowOverlap="1" wp14:anchorId="75DA7760" wp14:editId="5D0F2CD8">
          <wp:simplePos x="0" y="0"/>
          <wp:positionH relativeFrom="column">
            <wp:posOffset>32001</wp:posOffset>
          </wp:positionH>
          <wp:positionV relativeFrom="paragraph">
            <wp:posOffset>-489689</wp:posOffset>
          </wp:positionV>
          <wp:extent cx="1598361" cy="701749"/>
          <wp:effectExtent l="0" t="0" r="1905" b="3175"/>
          <wp:wrapNone/>
          <wp:docPr id="17741438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143838" name="Image 1774143838"/>
                  <pic:cNvPicPr/>
                </pic:nvPicPr>
                <pic:blipFill>
                  <a:blip r:embed="rId1">
                    <a:extLst>
                      <a:ext uri="{28A0092B-C50C-407E-A947-70E740481C1C}">
                        <a14:useLocalDpi xmlns:a14="http://schemas.microsoft.com/office/drawing/2010/main" val="0"/>
                      </a:ext>
                    </a:extLst>
                  </a:blip>
                  <a:stretch>
                    <a:fillRect/>
                  </a:stretch>
                </pic:blipFill>
                <pic:spPr>
                  <a:xfrm>
                    <a:off x="0" y="0"/>
                    <a:ext cx="1598361" cy="70174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C07A1"/>
    <w:multiLevelType w:val="multilevel"/>
    <w:tmpl w:val="CB90F2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9BB6AE9"/>
    <w:multiLevelType w:val="multilevel"/>
    <w:tmpl w:val="52F87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5C846BA"/>
    <w:multiLevelType w:val="multilevel"/>
    <w:tmpl w:val="425062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21179752">
    <w:abstractNumId w:val="2"/>
  </w:num>
  <w:num w:numId="2" w16cid:durableId="721638360">
    <w:abstractNumId w:val="1"/>
  </w:num>
  <w:num w:numId="3" w16cid:durableId="966349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C24"/>
    <w:rsid w:val="00057E6C"/>
    <w:rsid w:val="000E2D2E"/>
    <w:rsid w:val="001373A5"/>
    <w:rsid w:val="00180794"/>
    <w:rsid w:val="00224417"/>
    <w:rsid w:val="00227B17"/>
    <w:rsid w:val="002B5B13"/>
    <w:rsid w:val="00410FEB"/>
    <w:rsid w:val="00413E73"/>
    <w:rsid w:val="00474D65"/>
    <w:rsid w:val="005E5FD1"/>
    <w:rsid w:val="006337EC"/>
    <w:rsid w:val="00971570"/>
    <w:rsid w:val="00AE270D"/>
    <w:rsid w:val="00C622B1"/>
    <w:rsid w:val="00C70C24"/>
    <w:rsid w:val="00C74E4B"/>
    <w:rsid w:val="00D24D1C"/>
    <w:rsid w:val="00DA6E94"/>
    <w:rsid w:val="00E42798"/>
    <w:rsid w:val="00E93AA4"/>
    <w:rsid w:val="00EE2F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F72F3"/>
  <w15:chartTrackingRefBased/>
  <w15:docId w15:val="{EC9C0122-536F-42A1-BC04-EE95889BE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C24"/>
  </w:style>
  <w:style w:type="paragraph" w:styleId="Titre1">
    <w:name w:val="heading 1"/>
    <w:basedOn w:val="Normal"/>
    <w:next w:val="Normal"/>
    <w:link w:val="Titre1Car"/>
    <w:uiPriority w:val="9"/>
    <w:qFormat/>
    <w:rsid w:val="00C70C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unhideWhenUsed/>
    <w:qFormat/>
    <w:rsid w:val="00C70C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C70C2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C70C2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C70C2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C70C2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70C2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70C2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70C2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70C2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rsid w:val="00C70C2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C70C2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C70C2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C70C2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C70C2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70C2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70C2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70C24"/>
    <w:rPr>
      <w:rFonts w:eastAsiaTheme="majorEastAsia" w:cstheme="majorBidi"/>
      <w:color w:val="272727" w:themeColor="text1" w:themeTint="D8"/>
    </w:rPr>
  </w:style>
  <w:style w:type="paragraph" w:styleId="Titre">
    <w:name w:val="Title"/>
    <w:basedOn w:val="Normal"/>
    <w:next w:val="Normal"/>
    <w:link w:val="TitreCar"/>
    <w:uiPriority w:val="10"/>
    <w:qFormat/>
    <w:rsid w:val="00C70C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70C2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70C2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70C2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70C24"/>
    <w:pPr>
      <w:spacing w:before="160"/>
      <w:jc w:val="center"/>
    </w:pPr>
    <w:rPr>
      <w:i/>
      <w:iCs/>
      <w:color w:val="404040" w:themeColor="text1" w:themeTint="BF"/>
    </w:rPr>
  </w:style>
  <w:style w:type="character" w:customStyle="1" w:styleId="CitationCar">
    <w:name w:val="Citation Car"/>
    <w:basedOn w:val="Policepardfaut"/>
    <w:link w:val="Citation"/>
    <w:uiPriority w:val="29"/>
    <w:rsid w:val="00C70C24"/>
    <w:rPr>
      <w:i/>
      <w:iCs/>
      <w:color w:val="404040" w:themeColor="text1" w:themeTint="BF"/>
    </w:rPr>
  </w:style>
  <w:style w:type="paragraph" w:styleId="Paragraphedeliste">
    <w:name w:val="List Paragraph"/>
    <w:basedOn w:val="Normal"/>
    <w:uiPriority w:val="34"/>
    <w:qFormat/>
    <w:rsid w:val="00C70C24"/>
    <w:pPr>
      <w:ind w:left="720"/>
      <w:contextualSpacing/>
    </w:pPr>
  </w:style>
  <w:style w:type="character" w:styleId="Accentuationintense">
    <w:name w:val="Intense Emphasis"/>
    <w:basedOn w:val="Policepardfaut"/>
    <w:uiPriority w:val="21"/>
    <w:qFormat/>
    <w:rsid w:val="00C70C24"/>
    <w:rPr>
      <w:i/>
      <w:iCs/>
      <w:color w:val="2F5496" w:themeColor="accent1" w:themeShade="BF"/>
    </w:rPr>
  </w:style>
  <w:style w:type="paragraph" w:styleId="Citationintense">
    <w:name w:val="Intense Quote"/>
    <w:basedOn w:val="Normal"/>
    <w:next w:val="Normal"/>
    <w:link w:val="CitationintenseCar"/>
    <w:uiPriority w:val="30"/>
    <w:qFormat/>
    <w:rsid w:val="00C70C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C70C24"/>
    <w:rPr>
      <w:i/>
      <w:iCs/>
      <w:color w:val="2F5496" w:themeColor="accent1" w:themeShade="BF"/>
    </w:rPr>
  </w:style>
  <w:style w:type="character" w:styleId="Rfrenceintense">
    <w:name w:val="Intense Reference"/>
    <w:basedOn w:val="Policepardfaut"/>
    <w:uiPriority w:val="32"/>
    <w:qFormat/>
    <w:rsid w:val="00C70C24"/>
    <w:rPr>
      <w:b/>
      <w:bCs/>
      <w:smallCaps/>
      <w:color w:val="2F5496" w:themeColor="accent1" w:themeShade="BF"/>
      <w:spacing w:val="5"/>
    </w:rPr>
  </w:style>
  <w:style w:type="paragraph" w:styleId="En-tte">
    <w:name w:val="header"/>
    <w:basedOn w:val="Normal"/>
    <w:link w:val="En-tteCar"/>
    <w:uiPriority w:val="99"/>
    <w:unhideWhenUsed/>
    <w:rsid w:val="00C70C24"/>
    <w:pPr>
      <w:tabs>
        <w:tab w:val="center" w:pos="4536"/>
        <w:tab w:val="right" w:pos="9072"/>
      </w:tabs>
      <w:spacing w:after="0" w:line="240" w:lineRule="auto"/>
    </w:pPr>
  </w:style>
  <w:style w:type="character" w:customStyle="1" w:styleId="En-tteCar">
    <w:name w:val="En-tête Car"/>
    <w:basedOn w:val="Policepardfaut"/>
    <w:link w:val="En-tte"/>
    <w:uiPriority w:val="99"/>
    <w:rsid w:val="00C70C24"/>
  </w:style>
  <w:style w:type="paragraph" w:styleId="Pieddepage">
    <w:name w:val="footer"/>
    <w:basedOn w:val="Normal"/>
    <w:link w:val="PieddepageCar"/>
    <w:uiPriority w:val="99"/>
    <w:unhideWhenUsed/>
    <w:rsid w:val="00C70C2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70C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1283f5c-e468-4c6d-bca2-e78f1bec5281"/>
    <lcf76f155ced4ddcb4097134ff3c332f xmlns="5079fdd0-8806-436d-9d2c-66fe9ab585f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251EE2A7DDBF42B1300057464A2731" ma:contentTypeVersion="13" ma:contentTypeDescription="Crée un document." ma:contentTypeScope="" ma:versionID="610a005ad6bbfaf0ad19efd61e07fce8">
  <xsd:schema xmlns:xsd="http://www.w3.org/2001/XMLSchema" xmlns:xs="http://www.w3.org/2001/XMLSchema" xmlns:p="http://schemas.microsoft.com/office/2006/metadata/properties" xmlns:ns2="5079fdd0-8806-436d-9d2c-66fe9ab585ff" xmlns:ns3="91283f5c-e468-4c6d-bca2-e78f1bec5281" targetNamespace="http://schemas.microsoft.com/office/2006/metadata/properties" ma:root="true" ma:fieldsID="338cd21a956313739f7f17482589512a" ns2:_="" ns3:_="">
    <xsd:import namespace="5079fdd0-8806-436d-9d2c-66fe9ab585ff"/>
    <xsd:import namespace="91283f5c-e468-4c6d-bca2-e78f1bec528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9fdd0-8806-436d-9d2c-66fe9ab585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ca1f1297-cab0-4d35-9b5a-e60ca6411f0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283f5c-e468-4c6d-bca2-e78f1bec528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c0d1cd1-53eb-4151-a939-b6824939eb66}" ma:internalName="TaxCatchAll" ma:showField="CatchAllData" ma:web="91283f5c-e468-4c6d-bca2-e78f1bec52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F4DDEF-8090-41AB-AFCB-C48317E2FDD0}">
  <ds:schemaRefs>
    <ds:schemaRef ds:uri="http://schemas.microsoft.com/office/2006/metadata/properties"/>
    <ds:schemaRef ds:uri="http://schemas.microsoft.com/office/infopath/2007/PartnerControls"/>
    <ds:schemaRef ds:uri="91283f5c-e468-4c6d-bca2-e78f1bec5281"/>
    <ds:schemaRef ds:uri="5079fdd0-8806-436d-9d2c-66fe9ab585ff"/>
  </ds:schemaRefs>
</ds:datastoreItem>
</file>

<file path=customXml/itemProps2.xml><?xml version="1.0" encoding="utf-8"?>
<ds:datastoreItem xmlns:ds="http://schemas.openxmlformats.org/officeDocument/2006/customXml" ds:itemID="{78E15704-8D6D-4829-AA2F-9C0602F0546A}">
  <ds:schemaRefs>
    <ds:schemaRef ds:uri="http://schemas.microsoft.com/sharepoint/v3/contenttype/forms"/>
  </ds:schemaRefs>
</ds:datastoreItem>
</file>

<file path=customXml/itemProps3.xml><?xml version="1.0" encoding="utf-8"?>
<ds:datastoreItem xmlns:ds="http://schemas.openxmlformats.org/officeDocument/2006/customXml" ds:itemID="{3EBF9833-E421-448C-8551-9D7A95216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9fdd0-8806-436d-9d2c-66fe9ab585ff"/>
    <ds:schemaRef ds:uri="91283f5c-e468-4c6d-bca2-e78f1bec52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6</Pages>
  <Words>607</Words>
  <Characters>3343</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PERLE</dc:creator>
  <cp:keywords/>
  <dc:description/>
  <cp:lastModifiedBy>Marion PERLE</cp:lastModifiedBy>
  <cp:revision>18</cp:revision>
  <dcterms:created xsi:type="dcterms:W3CDTF">2026-05-05T13:22:00Z</dcterms:created>
  <dcterms:modified xsi:type="dcterms:W3CDTF">2026-05-05T17:54:00Z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0x0101000D251EE2A7DDBF42B1300057464A2731</vt:lpwstr>
  </property>
  <property fmtid="{D5CDD505-2E9C-101B-9397-08002B2CF9AE}" pid="3" name="MediaServiceImageTags">
    <vt:lpwstr/>
  </property>
</Properties>
</file>